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A4" w:rsidRPr="007E4516" w:rsidRDefault="001B4EA4" w:rsidP="001B4EA4">
      <w:pPr>
        <w:tabs>
          <w:tab w:val="left" w:pos="2240"/>
        </w:tabs>
        <w:jc w:val="center"/>
        <w:rPr>
          <w:b/>
          <w:bCs/>
        </w:rPr>
      </w:pPr>
      <w:r w:rsidRPr="007E4516">
        <w:rPr>
          <w:b/>
          <w:bCs/>
        </w:rPr>
        <w:t>Договор о закупках продукции</w:t>
      </w:r>
    </w:p>
    <w:p w:rsidR="001B4EA4" w:rsidRPr="007E4516" w:rsidRDefault="001B4EA4" w:rsidP="00A14E4F">
      <w:pPr>
        <w:tabs>
          <w:tab w:val="left" w:pos="2240"/>
        </w:tabs>
        <w:jc w:val="center"/>
        <w:rPr>
          <w:b/>
          <w:bCs/>
        </w:rPr>
      </w:pPr>
      <w:r w:rsidRPr="007E4516">
        <w:rPr>
          <w:b/>
          <w:bCs/>
        </w:rPr>
        <w:t>№____________________</w:t>
      </w:r>
    </w:p>
    <w:p w:rsidR="001B4EA4" w:rsidRPr="007E4516" w:rsidRDefault="007E4516" w:rsidP="001B4EA4">
      <w:pPr>
        <w:pStyle w:val="1"/>
        <w:ind w:hanging="142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</w:t>
      </w:r>
      <w:r w:rsidR="001B4EA4" w:rsidRPr="007E4516">
        <w:rPr>
          <w:rFonts w:ascii="Times New Roman" w:hAnsi="Times New Roman"/>
          <w:b/>
          <w:szCs w:val="24"/>
        </w:rPr>
        <w:t xml:space="preserve"> г. Экибастуз          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    </w:t>
      </w:r>
      <w:r w:rsidR="001B4EA4" w:rsidRPr="007E4516">
        <w:rPr>
          <w:rFonts w:ascii="Times New Roman" w:hAnsi="Times New Roman"/>
          <w:b/>
          <w:szCs w:val="24"/>
        </w:rPr>
        <w:t xml:space="preserve">    «___» ___________ 201__ г.</w:t>
      </w:r>
    </w:p>
    <w:p w:rsidR="001B4EA4" w:rsidRPr="007E4516" w:rsidRDefault="001B4EA4" w:rsidP="001B4EA4">
      <w:pPr>
        <w:autoSpaceDE w:val="0"/>
        <w:autoSpaceDN w:val="0"/>
        <w:adjustRightInd w:val="0"/>
        <w:rPr>
          <w:b/>
          <w:bCs/>
        </w:rPr>
      </w:pPr>
    </w:p>
    <w:p w:rsidR="001B4EA4" w:rsidRPr="007E4516" w:rsidRDefault="001B4EA4" w:rsidP="001B4EA4">
      <w:pPr>
        <w:autoSpaceDE w:val="0"/>
        <w:autoSpaceDN w:val="0"/>
        <w:adjustRightInd w:val="0"/>
        <w:ind w:firstLine="540"/>
        <w:jc w:val="both"/>
      </w:pPr>
      <w:r w:rsidRPr="007E4516">
        <w:rPr>
          <w:b/>
          <w:bCs/>
        </w:rPr>
        <w:t>___________________________,</w:t>
      </w:r>
      <w:r w:rsidRPr="007E4516">
        <w:t xml:space="preserve"> справка о государственной регистрации юридического лица регистрационный номер № ______________, выданное «____»_____________года Управлением юстиции _____________________________, именуемое в дальнейшем </w:t>
      </w:r>
      <w:r w:rsidR="00CD3CA4" w:rsidRPr="007E4516">
        <w:t>«</w:t>
      </w:r>
      <w:r w:rsidRPr="007E4516">
        <w:rPr>
          <w:b/>
          <w:bCs/>
        </w:rPr>
        <w:t>Поставщик</w:t>
      </w:r>
      <w:r w:rsidR="00CD3CA4" w:rsidRPr="007E4516">
        <w:rPr>
          <w:b/>
          <w:bCs/>
        </w:rPr>
        <w:t>»</w:t>
      </w:r>
      <w:r w:rsidRPr="007E4516">
        <w:t>, в лице (</w:t>
      </w:r>
      <w:r w:rsidRPr="007E4516">
        <w:rPr>
          <w:bCs/>
          <w:iCs/>
          <w:u w:val="single"/>
        </w:rPr>
        <w:t>ФИО руководителя</w:t>
      </w:r>
      <w:r w:rsidRPr="007E4516">
        <w:rPr>
          <w:bCs/>
          <w:iCs/>
        </w:rPr>
        <w:t>)</w:t>
      </w:r>
      <w:r w:rsidRPr="007E4516">
        <w:rPr>
          <w:iCs/>
        </w:rPr>
        <w:t>, действующего на основании _________________________</w:t>
      </w:r>
      <w:r w:rsidRPr="007E4516">
        <w:t xml:space="preserve">, с одной стороны и                      </w:t>
      </w:r>
    </w:p>
    <w:p w:rsidR="001B4EA4" w:rsidRPr="007E4516" w:rsidRDefault="001B4EA4" w:rsidP="001B4EA4">
      <w:pPr>
        <w:jc w:val="both"/>
      </w:pPr>
      <w:r w:rsidRPr="007E4516">
        <w:rPr>
          <w:b/>
          <w:bCs/>
        </w:rPr>
        <w:t xml:space="preserve">           ТОО «Богатырь Комир»</w:t>
      </w:r>
      <w:r w:rsidRPr="007E4516">
        <w:t>, свидетельство о государственной перерегистрации юридического лица регистрационный № 310-1945-16-ТО</w:t>
      </w:r>
      <w:proofErr w:type="gramStart"/>
      <w:r w:rsidRPr="007E4516">
        <w:t>О(</w:t>
      </w:r>
      <w:proofErr w:type="gramEnd"/>
      <w:r w:rsidRPr="007E4516">
        <w:t>ИУ),</w:t>
      </w:r>
      <w:r w:rsidRPr="007E4516">
        <w:rPr>
          <w:b/>
        </w:rPr>
        <w:t xml:space="preserve"> </w:t>
      </w:r>
      <w:r w:rsidRPr="007E4516">
        <w:t>серия</w:t>
      </w:r>
      <w:r w:rsidRPr="007E4516">
        <w:rPr>
          <w:b/>
        </w:rPr>
        <w:t xml:space="preserve"> </w:t>
      </w:r>
      <w:r w:rsidRPr="007E4516">
        <w:t xml:space="preserve">В № 0411549, выданное 16.03.2009 г., Управлением Юстиции города Экибастуза, именуемое в дальнейшем </w:t>
      </w:r>
      <w:r w:rsidRPr="007E4516">
        <w:rPr>
          <w:b/>
        </w:rPr>
        <w:t>«Покупатель»</w:t>
      </w:r>
      <w:r w:rsidRPr="007E4516">
        <w:t xml:space="preserve">, в лице генерального директора </w:t>
      </w:r>
      <w:proofErr w:type="spellStart"/>
      <w:r w:rsidR="00A14E4F" w:rsidRPr="007E4516">
        <w:t>Абдыгулова</w:t>
      </w:r>
      <w:proofErr w:type="spellEnd"/>
      <w:r w:rsidR="00A14E4F" w:rsidRPr="007E4516">
        <w:t xml:space="preserve"> М</w:t>
      </w:r>
      <w:r w:rsidR="00D554F8" w:rsidRPr="007E4516">
        <w:t>.</w:t>
      </w:r>
      <w:r w:rsidRPr="007E4516">
        <w:t>К.</w:t>
      </w:r>
      <w:r w:rsidRPr="007E4516">
        <w:rPr>
          <w:b/>
        </w:rPr>
        <w:t xml:space="preserve">, </w:t>
      </w:r>
      <w:r w:rsidRPr="007E4516">
        <w:t xml:space="preserve">первого заместителя генерального директора – финансового директора Корсакова Н.Н., действующих на основании Устава, с другой стороны, совместно именуемые «Стороны», заключили настоящий Договор о закупках товаров (далее - Договор) о </w:t>
      </w:r>
      <w:proofErr w:type="gramStart"/>
      <w:r w:rsidRPr="007E4516">
        <w:t>нижеследующем</w:t>
      </w:r>
      <w:proofErr w:type="gramEnd"/>
      <w:r w:rsidRPr="007E4516">
        <w:t>:</w:t>
      </w:r>
    </w:p>
    <w:p w:rsidR="006B5062" w:rsidRPr="007E4516" w:rsidRDefault="006B5062" w:rsidP="009F09ED">
      <w:pPr>
        <w:autoSpaceDE w:val="0"/>
        <w:autoSpaceDN w:val="0"/>
        <w:adjustRightInd w:val="0"/>
        <w:ind w:firstLine="540"/>
        <w:jc w:val="both"/>
      </w:pPr>
      <w:r w:rsidRPr="007E4516">
        <w:t>предложений</w:t>
      </w:r>
      <w:r w:rsidR="00302294" w:rsidRPr="007E4516">
        <w:t xml:space="preserve">, </w:t>
      </w:r>
      <w:r w:rsidRPr="007E4516">
        <w:t>заключили настоящий Д</w:t>
      </w:r>
      <w:r w:rsidR="00302294" w:rsidRPr="007E4516">
        <w:t>огов</w:t>
      </w:r>
      <w:r w:rsidRPr="007E4516">
        <w:t>ор о закупках товаров (далее - Д</w:t>
      </w:r>
      <w:r w:rsidR="00302294" w:rsidRPr="007E4516">
        <w:t>оговор) о нижеследующем:</w:t>
      </w:r>
    </w:p>
    <w:p w:rsidR="00DD16C5" w:rsidRPr="007E4516" w:rsidRDefault="006B5062" w:rsidP="009F09ED">
      <w:pPr>
        <w:autoSpaceDE w:val="0"/>
        <w:autoSpaceDN w:val="0"/>
        <w:adjustRightInd w:val="0"/>
        <w:jc w:val="center"/>
        <w:rPr>
          <w:b/>
        </w:rPr>
      </w:pPr>
      <w:r w:rsidRPr="007E4516">
        <w:rPr>
          <w:b/>
        </w:rPr>
        <w:t>Толкование терминов</w:t>
      </w:r>
    </w:p>
    <w:p w:rsidR="006B5062" w:rsidRPr="007E4516" w:rsidRDefault="006B5062" w:rsidP="006B5062">
      <w:pPr>
        <w:autoSpaceDE w:val="0"/>
        <w:autoSpaceDN w:val="0"/>
        <w:adjustRightInd w:val="0"/>
        <w:jc w:val="both"/>
      </w:pPr>
      <w:r w:rsidRPr="007E4516">
        <w:rPr>
          <w:color w:val="000000"/>
        </w:rPr>
        <w:t xml:space="preserve">В данном </w:t>
      </w:r>
      <w:proofErr w:type="gramStart"/>
      <w:r w:rsidRPr="007E4516">
        <w:rPr>
          <w:color w:val="000000"/>
        </w:rPr>
        <w:t>Договоре</w:t>
      </w:r>
      <w:proofErr w:type="gramEnd"/>
      <w:r w:rsidRPr="007E4516">
        <w:rPr>
          <w:color w:val="000000"/>
        </w:rPr>
        <w:t xml:space="preserve"> ниже перечисленные понятия будут иметь следующее толкование:</w:t>
      </w:r>
    </w:p>
    <w:p w:rsidR="006B5062" w:rsidRPr="007E4516" w:rsidRDefault="006B5062" w:rsidP="006B5062">
      <w:pPr>
        <w:autoSpaceDE w:val="0"/>
        <w:autoSpaceDN w:val="0"/>
        <w:adjustRightInd w:val="0"/>
        <w:jc w:val="both"/>
      </w:pPr>
      <w:r w:rsidRPr="007E4516">
        <w:rPr>
          <w:color w:val="000000"/>
        </w:rPr>
        <w:t>1) «Договор» - гражданско-правовой Договор, заключенный между Покупателем и Поставщиком в соответствии с нормативными правовыми актами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6B5062" w:rsidRPr="007E4516" w:rsidRDefault="006B5062" w:rsidP="006B5062">
      <w:pPr>
        <w:autoSpaceDE w:val="0"/>
        <w:autoSpaceDN w:val="0"/>
        <w:adjustRightInd w:val="0"/>
        <w:jc w:val="both"/>
      </w:pPr>
      <w:r w:rsidRPr="007E4516">
        <w:rPr>
          <w:color w:val="000000"/>
        </w:rPr>
        <w:t>2) «Цена Договора» означает цену, которая должна быть выплачена Покупателем Поставщику в рамках Договора за полное выполнение своих договорных обязательств;</w:t>
      </w:r>
    </w:p>
    <w:p w:rsidR="006B5062" w:rsidRPr="007E4516" w:rsidRDefault="006B5062" w:rsidP="006B5062">
      <w:pPr>
        <w:autoSpaceDE w:val="0"/>
        <w:autoSpaceDN w:val="0"/>
        <w:adjustRightInd w:val="0"/>
        <w:jc w:val="both"/>
      </w:pPr>
      <w:r w:rsidRPr="007E4516">
        <w:rPr>
          <w:color w:val="000000"/>
        </w:rPr>
        <w:t>3) «Продукция» означает товар, который Поставщик должен поставить Покупателю в рамках Договора;</w:t>
      </w:r>
    </w:p>
    <w:p w:rsidR="006B5062" w:rsidRPr="007E4516" w:rsidRDefault="006B5062" w:rsidP="006B5062">
      <w:pPr>
        <w:autoSpaceDE w:val="0"/>
        <w:autoSpaceDN w:val="0"/>
        <w:adjustRightInd w:val="0"/>
        <w:jc w:val="both"/>
      </w:pPr>
      <w:r w:rsidRPr="007E4516">
        <w:rPr>
          <w:color w:val="000000"/>
        </w:rPr>
        <w:t>4) «Поставщик</w:t>
      </w:r>
      <w:proofErr w:type="gramStart"/>
      <w:r w:rsidRPr="007E4516">
        <w:rPr>
          <w:color w:val="000000"/>
        </w:rPr>
        <w:t xml:space="preserve">» – </w:t>
      </w:r>
      <w:r w:rsidR="003F4C7E" w:rsidRPr="007E4516">
        <w:t>_____________________</w:t>
      </w:r>
      <w:r w:rsidRPr="007E4516">
        <w:rPr>
          <w:color w:val="000000"/>
        </w:rPr>
        <w:t>;</w:t>
      </w:r>
      <w:proofErr w:type="gramEnd"/>
    </w:p>
    <w:p w:rsidR="00645818" w:rsidRPr="007E4516" w:rsidRDefault="006B5062" w:rsidP="006B5062">
      <w:pPr>
        <w:pStyle w:val="1"/>
        <w:jc w:val="both"/>
        <w:rPr>
          <w:rFonts w:ascii="Times New Roman" w:hAnsi="Times New Roman"/>
          <w:bCs/>
          <w:szCs w:val="24"/>
        </w:rPr>
      </w:pPr>
      <w:r w:rsidRPr="007E4516">
        <w:rPr>
          <w:rFonts w:ascii="Times New Roman" w:hAnsi="Times New Roman"/>
          <w:color w:val="000000"/>
          <w:szCs w:val="24"/>
        </w:rPr>
        <w:t>5) «Покупатель» – ТОО «Богатырь Комир»</w:t>
      </w:r>
      <w:r w:rsidRPr="007E4516">
        <w:rPr>
          <w:rFonts w:ascii="Times New Roman" w:hAnsi="Times New Roman"/>
          <w:bCs/>
          <w:szCs w:val="24"/>
        </w:rPr>
        <w:t>.</w:t>
      </w:r>
    </w:p>
    <w:p w:rsidR="00DD16C5" w:rsidRPr="007E4516" w:rsidRDefault="00645818" w:rsidP="009F09ED">
      <w:pPr>
        <w:pStyle w:val="1"/>
        <w:jc w:val="center"/>
        <w:rPr>
          <w:rFonts w:ascii="Times New Roman" w:hAnsi="Times New Roman"/>
          <w:b/>
          <w:szCs w:val="24"/>
        </w:rPr>
      </w:pPr>
      <w:r w:rsidRPr="007E4516">
        <w:rPr>
          <w:rFonts w:ascii="Times New Roman" w:hAnsi="Times New Roman"/>
          <w:b/>
          <w:szCs w:val="24"/>
        </w:rPr>
        <w:t>1. Предмет Договора</w:t>
      </w:r>
    </w:p>
    <w:p w:rsidR="00645818" w:rsidRPr="007E4516" w:rsidRDefault="00645818" w:rsidP="00645818">
      <w:pPr>
        <w:autoSpaceDE w:val="0"/>
        <w:autoSpaceDN w:val="0"/>
        <w:adjustRightInd w:val="0"/>
        <w:jc w:val="both"/>
      </w:pPr>
      <w:r w:rsidRPr="007E4516">
        <w:t>1.1. Поставщик, обязуется передать Покупателю</w:t>
      </w:r>
      <w:r w:rsidRPr="007E4516">
        <w:rPr>
          <w:color w:val="000000"/>
        </w:rPr>
        <w:t xml:space="preserve"> </w:t>
      </w:r>
      <w:r w:rsidRPr="007E4516">
        <w:t xml:space="preserve">в обусловленный настоящим Договором срок продукцию, </w:t>
      </w:r>
      <w:r w:rsidRPr="007E4516">
        <w:rPr>
          <w:color w:val="000000"/>
        </w:rPr>
        <w:t>в соответствии со Спецификацией №1</w:t>
      </w:r>
      <w:r w:rsidRPr="007E4516">
        <w:t xml:space="preserve"> к настоящему Договору, являющейся неотъемлемой частью настоящего Договора</w:t>
      </w:r>
      <w:r w:rsidRPr="007E4516">
        <w:rPr>
          <w:color w:val="000000"/>
        </w:rPr>
        <w:t xml:space="preserve">, </w:t>
      </w:r>
      <w:r w:rsidRPr="007E4516">
        <w:t>а Покупатель обязуется принять и оплатить эту продукцию.</w:t>
      </w:r>
    </w:p>
    <w:p w:rsidR="00DD16C5" w:rsidRPr="007E4516" w:rsidRDefault="00645818" w:rsidP="00645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7E4516">
        <w:rPr>
          <w:color w:val="000000"/>
        </w:rPr>
        <w:t xml:space="preserve">1.2. Продукция принадлежит Поставщику на праве собственности, находится в состоянии, позволяющем его нормальную эксплуатацию, не находится под арестом, не обременен залогом и претензиями третьих лиц. </w:t>
      </w:r>
    </w:p>
    <w:p w:rsidR="00DD16C5" w:rsidRPr="007E4516" w:rsidRDefault="00645818" w:rsidP="009F09ED">
      <w:pPr>
        <w:pStyle w:val="1"/>
        <w:jc w:val="center"/>
        <w:rPr>
          <w:rFonts w:ascii="Times New Roman" w:hAnsi="Times New Roman"/>
          <w:b/>
          <w:szCs w:val="24"/>
        </w:rPr>
      </w:pPr>
      <w:r w:rsidRPr="007E4516">
        <w:rPr>
          <w:rFonts w:ascii="Times New Roman" w:hAnsi="Times New Roman"/>
          <w:b/>
          <w:szCs w:val="24"/>
        </w:rPr>
        <w:t>2. Цена и общая сумма Договора</w:t>
      </w:r>
    </w:p>
    <w:p w:rsidR="003F4C7E" w:rsidRPr="007E4516" w:rsidRDefault="00302294" w:rsidP="003F4C7E">
      <w:pPr>
        <w:pStyle w:val="1"/>
        <w:jc w:val="both"/>
        <w:rPr>
          <w:rFonts w:ascii="Times New Roman" w:hAnsi="Times New Roman"/>
          <w:szCs w:val="24"/>
        </w:rPr>
      </w:pPr>
      <w:r w:rsidRPr="007E4516">
        <w:rPr>
          <w:szCs w:val="24"/>
        </w:rPr>
        <w:t xml:space="preserve">2.1. </w:t>
      </w:r>
      <w:r w:rsidR="003F4C7E" w:rsidRPr="007E4516">
        <w:rPr>
          <w:rFonts w:ascii="Times New Roman" w:hAnsi="Times New Roman"/>
          <w:szCs w:val="24"/>
        </w:rPr>
        <w:t xml:space="preserve">Общая сумма Договора  составляет: </w:t>
      </w:r>
      <w:r w:rsidR="003F4C7E" w:rsidRPr="007E4516">
        <w:rPr>
          <w:rFonts w:ascii="Times New Roman" w:hAnsi="Times New Roman"/>
          <w:color w:val="000000"/>
          <w:szCs w:val="24"/>
        </w:rPr>
        <w:t>_________________</w:t>
      </w:r>
      <w:r w:rsidR="003F4C7E" w:rsidRPr="007E4516">
        <w:rPr>
          <w:rFonts w:ascii="Times New Roman" w:hAnsi="Times New Roman"/>
          <w:b/>
          <w:color w:val="000000"/>
          <w:szCs w:val="24"/>
        </w:rPr>
        <w:t xml:space="preserve">   </w:t>
      </w:r>
      <w:r w:rsidR="003F4C7E" w:rsidRPr="007E4516">
        <w:rPr>
          <w:rFonts w:ascii="Times New Roman" w:hAnsi="Times New Roman"/>
          <w:color w:val="000000"/>
          <w:szCs w:val="24"/>
        </w:rPr>
        <w:t>(прописью</w:t>
      </w:r>
      <w:r w:rsidR="00134AF7" w:rsidRPr="007E4516">
        <w:rPr>
          <w:rFonts w:ascii="Times New Roman" w:hAnsi="Times New Roman"/>
          <w:color w:val="000000"/>
          <w:szCs w:val="24"/>
        </w:rPr>
        <w:t>)</w:t>
      </w:r>
      <w:r w:rsidR="003F4C7E" w:rsidRPr="007E4516">
        <w:rPr>
          <w:rFonts w:ascii="Times New Roman" w:hAnsi="Times New Roman"/>
          <w:b/>
          <w:color w:val="000000"/>
          <w:szCs w:val="24"/>
        </w:rPr>
        <w:t>.</w:t>
      </w:r>
    </w:p>
    <w:p w:rsidR="00811875" w:rsidRPr="007E4516" w:rsidRDefault="00811875" w:rsidP="00811875">
      <w:pPr>
        <w:jc w:val="both"/>
      </w:pPr>
      <w:r w:rsidRPr="007E4516">
        <w:t>2.2. В цену Договора включены все расходы Поставщика, включая упаковку, маркировку, транспортировку и оформление документов, указанных в п.4.</w:t>
      </w:r>
      <w:r w:rsidR="00CD3CA4" w:rsidRPr="007E4516">
        <w:t>5</w:t>
      </w:r>
      <w:r w:rsidRPr="007E4516">
        <w:t>. настоящего  Договора.</w:t>
      </w:r>
      <w:r w:rsidRPr="007E4516">
        <w:rPr>
          <w:bCs/>
        </w:rPr>
        <w:t xml:space="preserve"> Цена устанавливается на условиях </w:t>
      </w:r>
      <w:r w:rsidRPr="007E4516">
        <w:rPr>
          <w:bCs/>
          <w:lang w:val="en-US"/>
        </w:rPr>
        <w:t>DAP</w:t>
      </w:r>
      <w:r w:rsidRPr="007E4516">
        <w:rPr>
          <w:bCs/>
        </w:rPr>
        <w:t xml:space="preserve">                г. Экибастуз (</w:t>
      </w:r>
      <w:proofErr w:type="spellStart"/>
      <w:r w:rsidRPr="007E4516">
        <w:rPr>
          <w:bCs/>
        </w:rPr>
        <w:t>Инкотермс</w:t>
      </w:r>
      <w:proofErr w:type="spellEnd"/>
      <w:r w:rsidRPr="007E4516">
        <w:rPr>
          <w:bCs/>
        </w:rPr>
        <w:t xml:space="preserve"> 2010).</w:t>
      </w:r>
    </w:p>
    <w:p w:rsidR="00302294" w:rsidRPr="007E4516" w:rsidRDefault="00302294" w:rsidP="00FE6850">
      <w:pPr>
        <w:pStyle w:val="1"/>
        <w:jc w:val="both"/>
        <w:rPr>
          <w:rFonts w:ascii="Times New Roman" w:hAnsi="Times New Roman"/>
          <w:szCs w:val="24"/>
        </w:rPr>
      </w:pPr>
      <w:r w:rsidRPr="007E4516">
        <w:rPr>
          <w:rFonts w:ascii="Times New Roman" w:hAnsi="Times New Roman"/>
          <w:szCs w:val="24"/>
        </w:rPr>
        <w:t>2.</w:t>
      </w:r>
      <w:r w:rsidR="00811875" w:rsidRPr="007E4516">
        <w:rPr>
          <w:rFonts w:ascii="Times New Roman" w:hAnsi="Times New Roman"/>
          <w:szCs w:val="24"/>
        </w:rPr>
        <w:t>3</w:t>
      </w:r>
      <w:r w:rsidRPr="007E4516">
        <w:rPr>
          <w:rFonts w:ascii="Times New Roman" w:hAnsi="Times New Roman"/>
          <w:szCs w:val="24"/>
        </w:rPr>
        <w:t xml:space="preserve">. Цена на поставляемую продукцию, включает в себя НДС по ставке </w:t>
      </w:r>
      <w:r w:rsidR="00605377" w:rsidRPr="007E4516">
        <w:rPr>
          <w:rFonts w:ascii="Times New Roman" w:hAnsi="Times New Roman"/>
          <w:szCs w:val="24"/>
        </w:rPr>
        <w:t>0</w:t>
      </w:r>
      <w:r w:rsidRPr="007E4516">
        <w:rPr>
          <w:rFonts w:ascii="Times New Roman" w:hAnsi="Times New Roman"/>
          <w:szCs w:val="24"/>
        </w:rPr>
        <w:t>%.</w:t>
      </w:r>
    </w:p>
    <w:p w:rsidR="00302294" w:rsidRPr="007E4516" w:rsidRDefault="00302294" w:rsidP="00302294">
      <w:pPr>
        <w:jc w:val="both"/>
        <w:rPr>
          <w:color w:val="000000"/>
        </w:rPr>
      </w:pPr>
      <w:r w:rsidRPr="007E4516">
        <w:rPr>
          <w:color w:val="000000"/>
        </w:rPr>
        <w:t>2.4. Цена на продукцию по настоящему Договору</w:t>
      </w:r>
      <w:r w:rsidRPr="007E4516">
        <w:t>,</w:t>
      </w:r>
      <w:r w:rsidRPr="007E4516">
        <w:rPr>
          <w:color w:val="000000"/>
        </w:rPr>
        <w:t xml:space="preserve"> является неизменной на весь срок его действия.</w:t>
      </w:r>
    </w:p>
    <w:p w:rsidR="009F09ED" w:rsidRPr="007E4516" w:rsidRDefault="00302294" w:rsidP="00302294">
      <w:pPr>
        <w:jc w:val="both"/>
      </w:pPr>
      <w:r w:rsidRPr="007E4516">
        <w:t xml:space="preserve">2.5. </w:t>
      </w:r>
      <w:proofErr w:type="gramStart"/>
      <w:r w:rsidRPr="007E4516">
        <w:t xml:space="preserve">В случае изменения действующего законодательства в отношении изменения налогов, пошлин и иных платежей в бюджет, предусмотренных законодательством </w:t>
      </w:r>
      <w:r w:rsidR="00F62D96" w:rsidRPr="007E4516">
        <w:t>стран сторон по Д</w:t>
      </w:r>
      <w:r w:rsidR="00605377" w:rsidRPr="007E4516">
        <w:t>оговору</w:t>
      </w:r>
      <w:r w:rsidRPr="007E4516">
        <w:t>, Стороны обязуются внести соответствующие изменения в настоящий Договор, с подписанием соответствующего Дополнительного соглашения.</w:t>
      </w:r>
      <w:proofErr w:type="gramEnd"/>
    </w:p>
    <w:p w:rsidR="00DD16C5" w:rsidRPr="007E4516" w:rsidRDefault="00302294" w:rsidP="009F09ED">
      <w:pPr>
        <w:pStyle w:val="1"/>
        <w:jc w:val="center"/>
        <w:rPr>
          <w:rFonts w:ascii="Times New Roman" w:hAnsi="Times New Roman"/>
          <w:b/>
          <w:szCs w:val="24"/>
        </w:rPr>
      </w:pPr>
      <w:r w:rsidRPr="007E4516">
        <w:rPr>
          <w:rFonts w:ascii="Times New Roman" w:hAnsi="Times New Roman"/>
          <w:b/>
          <w:szCs w:val="24"/>
        </w:rPr>
        <w:t>3. Условия оплаты</w:t>
      </w:r>
    </w:p>
    <w:p w:rsidR="008C6EB3" w:rsidRPr="007E4516" w:rsidRDefault="00027C7D" w:rsidP="008C6EB3">
      <w:pPr>
        <w:pStyle w:val="3"/>
        <w:spacing w:after="0"/>
        <w:jc w:val="both"/>
        <w:rPr>
          <w:color w:val="000000"/>
          <w:sz w:val="24"/>
          <w:szCs w:val="24"/>
        </w:rPr>
      </w:pPr>
      <w:r w:rsidRPr="007E4516">
        <w:rPr>
          <w:color w:val="000000"/>
          <w:sz w:val="24"/>
          <w:szCs w:val="24"/>
        </w:rPr>
        <w:t xml:space="preserve">3.1. </w:t>
      </w:r>
      <w:r w:rsidR="008C6EB3" w:rsidRPr="007E4516">
        <w:rPr>
          <w:bCs/>
          <w:color w:val="000000"/>
          <w:sz w:val="24"/>
          <w:szCs w:val="24"/>
        </w:rPr>
        <w:t xml:space="preserve">Расчет между Покупателем и Поставщиком производится в виде 100 % перечисления денежных средств на расчетный счет Поставщика в течение 30 (тридцати) </w:t>
      </w:r>
      <w:r w:rsidR="00606A10" w:rsidRPr="007E4516">
        <w:rPr>
          <w:bCs/>
          <w:color w:val="000000"/>
          <w:sz w:val="24"/>
          <w:szCs w:val="24"/>
        </w:rPr>
        <w:t>рабочих</w:t>
      </w:r>
      <w:r w:rsidR="008C6EB3" w:rsidRPr="007E4516">
        <w:rPr>
          <w:bCs/>
          <w:color w:val="000000"/>
          <w:sz w:val="24"/>
          <w:szCs w:val="24"/>
        </w:rPr>
        <w:t xml:space="preserve"> дней по факту поставки продукции на склад Покупателя</w:t>
      </w:r>
      <w:r w:rsidR="008C6EB3" w:rsidRPr="007E4516">
        <w:rPr>
          <w:color w:val="000000"/>
          <w:sz w:val="24"/>
          <w:szCs w:val="24"/>
        </w:rPr>
        <w:t>.</w:t>
      </w:r>
    </w:p>
    <w:p w:rsidR="00302294" w:rsidRPr="007E4516" w:rsidRDefault="00302294" w:rsidP="008C6EB3">
      <w:pPr>
        <w:pStyle w:val="3"/>
        <w:spacing w:after="0"/>
        <w:jc w:val="both"/>
        <w:rPr>
          <w:sz w:val="24"/>
          <w:szCs w:val="24"/>
        </w:rPr>
      </w:pPr>
      <w:r w:rsidRPr="007E4516">
        <w:rPr>
          <w:sz w:val="24"/>
          <w:szCs w:val="24"/>
        </w:rPr>
        <w:t xml:space="preserve">3.2. </w:t>
      </w:r>
      <w:r w:rsidR="000438AA" w:rsidRPr="007E4516">
        <w:rPr>
          <w:sz w:val="24"/>
          <w:szCs w:val="24"/>
        </w:rPr>
        <w:t>Валюта Д</w:t>
      </w:r>
      <w:r w:rsidR="00605377" w:rsidRPr="007E4516">
        <w:rPr>
          <w:sz w:val="24"/>
          <w:szCs w:val="24"/>
        </w:rPr>
        <w:t xml:space="preserve">оговора: </w:t>
      </w:r>
      <w:r w:rsidR="00134AF7" w:rsidRPr="007E4516">
        <w:rPr>
          <w:sz w:val="24"/>
          <w:szCs w:val="24"/>
        </w:rPr>
        <w:t>______</w:t>
      </w:r>
      <w:r w:rsidR="00605377" w:rsidRPr="007E4516">
        <w:rPr>
          <w:sz w:val="24"/>
          <w:szCs w:val="24"/>
        </w:rPr>
        <w:t>, в</w:t>
      </w:r>
      <w:r w:rsidRPr="007E4516">
        <w:rPr>
          <w:sz w:val="24"/>
          <w:szCs w:val="24"/>
        </w:rPr>
        <w:t xml:space="preserve">алюта платежа: </w:t>
      </w:r>
      <w:r w:rsidR="00134AF7" w:rsidRPr="007E4516">
        <w:rPr>
          <w:sz w:val="24"/>
          <w:szCs w:val="24"/>
        </w:rPr>
        <w:t>______</w:t>
      </w:r>
      <w:r w:rsidRPr="007E4516">
        <w:rPr>
          <w:sz w:val="24"/>
          <w:szCs w:val="24"/>
        </w:rPr>
        <w:t>.</w:t>
      </w:r>
    </w:p>
    <w:p w:rsidR="00BC67D7" w:rsidRPr="007E4516" w:rsidRDefault="00BC67D7" w:rsidP="00302294">
      <w:pPr>
        <w:jc w:val="both"/>
      </w:pPr>
      <w:r w:rsidRPr="007E4516">
        <w:lastRenderedPageBreak/>
        <w:t>3.3. Датой оплаты считается дата списания денежных сре</w:t>
      </w:r>
      <w:proofErr w:type="gramStart"/>
      <w:r w:rsidRPr="007E4516">
        <w:t>дств с р</w:t>
      </w:r>
      <w:proofErr w:type="gramEnd"/>
      <w:r w:rsidRPr="007E4516">
        <w:t>асчетного счета Покупателя. Банковские расходы в стране Покупателя несет Покупатель, в стране Поставщика - несет Поставщик.</w:t>
      </w:r>
    </w:p>
    <w:p w:rsidR="00302294" w:rsidRPr="007E4516" w:rsidRDefault="00BC67D7" w:rsidP="00302294">
      <w:pPr>
        <w:jc w:val="both"/>
      </w:pPr>
      <w:r w:rsidRPr="007E4516">
        <w:t>3.4</w:t>
      </w:r>
      <w:r w:rsidR="00302294" w:rsidRPr="007E4516">
        <w:t xml:space="preserve">. Счет-фактура выписывается не позднее даты </w:t>
      </w:r>
      <w:r w:rsidR="00605377" w:rsidRPr="007E4516">
        <w:t>отгрузки продукции П</w:t>
      </w:r>
      <w:r w:rsidR="00302294" w:rsidRPr="007E4516">
        <w:t>окупателю.</w:t>
      </w:r>
    </w:p>
    <w:p w:rsidR="000438AA" w:rsidRPr="007E4516" w:rsidRDefault="00BC67D7" w:rsidP="00302294">
      <w:pPr>
        <w:jc w:val="both"/>
      </w:pPr>
      <w:r w:rsidRPr="007E4516">
        <w:t>3.5</w:t>
      </w:r>
      <w:r w:rsidR="00302294" w:rsidRPr="007E4516">
        <w:t>. Покупатель оплачивает только тот объем продукции, который должен быть поставлен согласно срок</w:t>
      </w:r>
      <w:r w:rsidR="004777C3" w:rsidRPr="007E4516">
        <w:t>у</w:t>
      </w:r>
      <w:r w:rsidR="007D30AD" w:rsidRPr="007E4516">
        <w:t xml:space="preserve"> </w:t>
      </w:r>
      <w:r w:rsidR="00302294" w:rsidRPr="007E4516">
        <w:t>поставок, указанн</w:t>
      </w:r>
      <w:r w:rsidR="004777C3" w:rsidRPr="007E4516">
        <w:t>ому</w:t>
      </w:r>
      <w:r w:rsidR="00302294" w:rsidRPr="007E4516">
        <w:t xml:space="preserve"> в п. 4.1. настоящего Договора.</w:t>
      </w:r>
    </w:p>
    <w:p w:rsidR="00027C7D" w:rsidRPr="007E4516" w:rsidRDefault="00302294" w:rsidP="009F09ED">
      <w:pPr>
        <w:pStyle w:val="1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7E4516">
        <w:rPr>
          <w:rFonts w:ascii="Times New Roman" w:hAnsi="Times New Roman"/>
          <w:b/>
          <w:szCs w:val="24"/>
        </w:rPr>
        <w:t xml:space="preserve">4. </w:t>
      </w:r>
      <w:r w:rsidRPr="007E4516">
        <w:rPr>
          <w:rFonts w:ascii="Times New Roman" w:hAnsi="Times New Roman"/>
          <w:b/>
          <w:bCs/>
          <w:color w:val="000000"/>
          <w:szCs w:val="24"/>
        </w:rPr>
        <w:t>Условия поставки</w:t>
      </w:r>
      <w:r w:rsidR="0028543F" w:rsidRPr="007E4516">
        <w:rPr>
          <w:rFonts w:ascii="Times New Roman" w:hAnsi="Times New Roman"/>
          <w:b/>
          <w:bCs/>
          <w:color w:val="000000"/>
          <w:szCs w:val="24"/>
        </w:rPr>
        <w:t>, приемка продукции</w:t>
      </w:r>
    </w:p>
    <w:p w:rsidR="00472FD3" w:rsidRPr="007E4516" w:rsidRDefault="00472FD3" w:rsidP="00472FD3">
      <w:pPr>
        <w:jc w:val="both"/>
      </w:pPr>
      <w:r w:rsidRPr="007E4516">
        <w:t xml:space="preserve">4.1. </w:t>
      </w:r>
      <w:r w:rsidRPr="007E4516">
        <w:rPr>
          <w:bCs/>
        </w:rPr>
        <w:t xml:space="preserve">Поставщик поставляет продукцию, согласно письменным заявкам Покупателя. Поставка продукции производится Поставщиком в течение __________ (прописью) рабочих/календарных дней с момента получения заявки Поставщиком от Покупателя. Поставка продукции без письменной заявки Покупателя не допускается. </w:t>
      </w:r>
      <w:r w:rsidRPr="007E4516">
        <w:t xml:space="preserve">Письменная заявка направляется Покупателем Поставщику почтовым отправлением заказным письмом с уведомлением. </w:t>
      </w:r>
    </w:p>
    <w:p w:rsidR="00472FD3" w:rsidRPr="007E4516" w:rsidRDefault="00472FD3" w:rsidP="00472FD3">
      <w:pPr>
        <w:jc w:val="both"/>
        <w:rPr>
          <w:bCs/>
        </w:rPr>
      </w:pPr>
      <w:r w:rsidRPr="007E4516">
        <w:t>4.2. Местом назначения по настоящему Договору является: склад Покупателя.</w:t>
      </w:r>
      <w:r w:rsidRPr="007E4516">
        <w:rPr>
          <w:bCs/>
        </w:rPr>
        <w:t xml:space="preserve"> Поставка продукции осуществляется  транспортом Поставщика  на условиях поставки </w:t>
      </w:r>
      <w:r w:rsidRPr="007E4516">
        <w:rPr>
          <w:bCs/>
          <w:lang w:val="en-US"/>
        </w:rPr>
        <w:t>DAP</w:t>
      </w:r>
      <w:r w:rsidRPr="007E4516">
        <w:rPr>
          <w:bCs/>
        </w:rPr>
        <w:t xml:space="preserve"> г</w:t>
      </w:r>
      <w:proofErr w:type="gramStart"/>
      <w:r w:rsidRPr="007E4516">
        <w:rPr>
          <w:bCs/>
        </w:rPr>
        <w:t>.Э</w:t>
      </w:r>
      <w:proofErr w:type="gramEnd"/>
      <w:r w:rsidRPr="007E4516">
        <w:rPr>
          <w:bCs/>
        </w:rPr>
        <w:t>кибастуз  (</w:t>
      </w:r>
      <w:proofErr w:type="spellStart"/>
      <w:r w:rsidRPr="007E4516">
        <w:rPr>
          <w:bCs/>
        </w:rPr>
        <w:t>Инкотермс</w:t>
      </w:r>
      <w:proofErr w:type="spellEnd"/>
      <w:r w:rsidRPr="007E4516">
        <w:rPr>
          <w:bCs/>
        </w:rPr>
        <w:t xml:space="preserve"> 2010).</w:t>
      </w:r>
    </w:p>
    <w:p w:rsidR="00472FD3" w:rsidRPr="007E4516" w:rsidRDefault="00472FD3" w:rsidP="00472FD3">
      <w:pPr>
        <w:jc w:val="both"/>
        <w:rPr>
          <w:bCs/>
        </w:rPr>
      </w:pPr>
      <w:r w:rsidRPr="007E4516">
        <w:t xml:space="preserve">4.3. Право собственности переходит </w:t>
      </w:r>
      <w:proofErr w:type="gramStart"/>
      <w:r w:rsidRPr="007E4516">
        <w:t>от Поставщика к Покупателю при получении продукции на складе Покупателя в месте</w:t>
      </w:r>
      <w:proofErr w:type="gramEnd"/>
      <w:r w:rsidRPr="007E4516">
        <w:t xml:space="preserve"> назначения.</w:t>
      </w:r>
    </w:p>
    <w:p w:rsidR="00472FD3" w:rsidRPr="007E4516" w:rsidRDefault="00472FD3" w:rsidP="00472FD3">
      <w:pPr>
        <w:jc w:val="both"/>
      </w:pPr>
      <w:r w:rsidRPr="007E4516">
        <w:t xml:space="preserve">4.4. Поставка продукции по Договору осуществляется Поставщиком согласно сроку поставки, указанному в п. 4.1. настоящего Договора. </w:t>
      </w:r>
    </w:p>
    <w:p w:rsidR="00472FD3" w:rsidRPr="007E4516" w:rsidRDefault="00472FD3" w:rsidP="00472FD3">
      <w:pPr>
        <w:jc w:val="both"/>
      </w:pPr>
      <w:r w:rsidRPr="007E4516">
        <w:t>4.5. Поставка Продукции осуществляется Поставщиком в соответствии с условиями Покупателя, оговоренными в Спецификации №1 с приложением  следующих документов:</w:t>
      </w:r>
    </w:p>
    <w:p w:rsidR="00472FD3" w:rsidRPr="007E4516" w:rsidRDefault="00472FD3" w:rsidP="00472FD3">
      <w:pPr>
        <w:jc w:val="both"/>
      </w:pPr>
      <w:r w:rsidRPr="007E4516">
        <w:t>1) Счет-фактура с указанием страны происхождения товара (2 оригинала) с указанием Поставщика - _________________,  Покупателя - ТОО «Богатырь Комир», с указанием грузоотправителя;</w:t>
      </w:r>
    </w:p>
    <w:p w:rsidR="00472FD3" w:rsidRPr="007E4516" w:rsidRDefault="00472FD3" w:rsidP="00472FD3">
      <w:pPr>
        <w:tabs>
          <w:tab w:val="num" w:pos="360"/>
        </w:tabs>
        <w:jc w:val="both"/>
      </w:pPr>
      <w:r w:rsidRPr="007E4516">
        <w:t xml:space="preserve">2) CMR </w:t>
      </w:r>
      <w:proofErr w:type="gramStart"/>
      <w:r w:rsidRPr="007E4516">
        <w:t>международная</w:t>
      </w:r>
      <w:proofErr w:type="gramEnd"/>
      <w:r w:rsidRPr="007E4516">
        <w:t xml:space="preserve"> ТТН 2 экз. оригинал</w:t>
      </w:r>
    </w:p>
    <w:p w:rsidR="00472FD3" w:rsidRPr="007E4516" w:rsidRDefault="00472FD3" w:rsidP="00472FD3">
      <w:pPr>
        <w:ind w:right="55"/>
        <w:jc w:val="both"/>
      </w:pPr>
      <w:r w:rsidRPr="007E4516">
        <w:t xml:space="preserve">3) Сертификат соответствия, </w:t>
      </w:r>
      <w:proofErr w:type="gramStart"/>
      <w:r w:rsidRPr="007E4516">
        <w:t>копия</w:t>
      </w:r>
      <w:proofErr w:type="gramEnd"/>
      <w:r w:rsidRPr="007E4516">
        <w:t xml:space="preserve"> </w:t>
      </w:r>
      <w:r w:rsidRPr="007E4516">
        <w:rPr>
          <w:bCs/>
        </w:rPr>
        <w:t>заверенная оригинальной печатью завода изготовителя,  или центра сертификации РФ, или нотариально в случае обязательной сертификации продукции в РФ и ТС;</w:t>
      </w:r>
    </w:p>
    <w:p w:rsidR="00472FD3" w:rsidRPr="007E4516" w:rsidRDefault="00472FD3" w:rsidP="00472FD3">
      <w:pPr>
        <w:ind w:right="55"/>
        <w:jc w:val="both"/>
      </w:pPr>
      <w:r w:rsidRPr="007E4516">
        <w:t>4) Паспорт или сертификат качества.</w:t>
      </w:r>
    </w:p>
    <w:p w:rsidR="00472FD3" w:rsidRPr="007E4516" w:rsidRDefault="00472FD3" w:rsidP="00472FD3">
      <w:pPr>
        <w:jc w:val="both"/>
        <w:rPr>
          <w:bCs/>
        </w:rPr>
      </w:pPr>
      <w:r w:rsidRPr="007E4516">
        <w:rPr>
          <w:bCs/>
        </w:rPr>
        <w:t>5) Упаковочный лист с разбивкой по весу (брутто, нетто, тара) с указанием кодов отгруженных товаров по ТН ВЭД ЕАЭС.</w:t>
      </w:r>
    </w:p>
    <w:p w:rsidR="00472FD3" w:rsidRPr="007E4516" w:rsidRDefault="00472FD3" w:rsidP="00472FD3">
      <w:pPr>
        <w:ind w:right="55"/>
        <w:jc w:val="both"/>
      </w:pPr>
      <w:r w:rsidRPr="007E4516">
        <w:rPr>
          <w:bCs/>
        </w:rPr>
        <w:t xml:space="preserve">Комиссию за расхождение в отгрузочных документах несет </w:t>
      </w:r>
      <w:r w:rsidRPr="007E4516">
        <w:t>Поставщик</w:t>
      </w:r>
      <w:r w:rsidRPr="007E4516">
        <w:rPr>
          <w:bCs/>
        </w:rPr>
        <w:t>.</w:t>
      </w:r>
    </w:p>
    <w:p w:rsidR="00472FD3" w:rsidRPr="007E4516" w:rsidRDefault="00472FD3" w:rsidP="00472FD3">
      <w:pPr>
        <w:jc w:val="both"/>
      </w:pPr>
      <w:r w:rsidRPr="007E4516">
        <w:t>4.6. Общий срок поставок не должен превышать срок поставки, определенный настоящим Договором.</w:t>
      </w:r>
    </w:p>
    <w:p w:rsidR="00472FD3" w:rsidRPr="007E4516" w:rsidRDefault="00472FD3" w:rsidP="00472FD3">
      <w:pPr>
        <w:jc w:val="both"/>
        <w:rPr>
          <w:bCs/>
        </w:rPr>
      </w:pPr>
      <w:r w:rsidRPr="007E4516">
        <w:t xml:space="preserve">4.7. </w:t>
      </w:r>
      <w:proofErr w:type="gramStart"/>
      <w:r w:rsidRPr="007E4516">
        <w:t xml:space="preserve">Приемка продукции производится в соответствии с </w:t>
      </w:r>
      <w:r w:rsidRPr="007E4516">
        <w:rPr>
          <w:bCs/>
        </w:rPr>
        <w:t>Инструкцией о порядке приемки продукции производственно – технического назначения и товаров народного потребления по качеству П-7, утвержденной постановлением Госарбитража при Совете Министров СССР от 25 апреля 1966 года и Инструкцией о порядке приемки продукции производственно – технического назначения и товаров народного потребления по количеству П-6,  утвержденной постановлением Госарбитража при Совете Министров СССР от 15 июня 1965</w:t>
      </w:r>
      <w:proofErr w:type="gramEnd"/>
      <w:r w:rsidRPr="007E4516">
        <w:rPr>
          <w:bCs/>
        </w:rPr>
        <w:t xml:space="preserve"> года. </w:t>
      </w:r>
    </w:p>
    <w:p w:rsidR="00472FD3" w:rsidRPr="007E4516" w:rsidRDefault="00472FD3" w:rsidP="00472FD3">
      <w:pPr>
        <w:jc w:val="both"/>
      </w:pPr>
      <w:r w:rsidRPr="007E4516">
        <w:rPr>
          <w:bCs/>
          <w:color w:val="000000"/>
        </w:rPr>
        <w:t xml:space="preserve">4.8. </w:t>
      </w:r>
      <w:r w:rsidRPr="007E4516">
        <w:t>После получения продукции, Покупатель обязан передать Поставщику один экземпляр международной товаротранспортной накладной (если получено более двух оригиналов, при наличии 1 оригинала высылается копия) с отметкой Покупателя о получении груза, в течение 20 календарных дней с момента получения груза. При этом копии таких документов предварительно высылаются по факсу в течение 1 (одного) рабочего дня с момента их получения.</w:t>
      </w:r>
    </w:p>
    <w:p w:rsidR="00472FD3" w:rsidRPr="007E4516" w:rsidRDefault="00472FD3" w:rsidP="00472FD3">
      <w:pPr>
        <w:jc w:val="both"/>
      </w:pPr>
      <w:proofErr w:type="gramStart"/>
      <w:r w:rsidRPr="007E4516">
        <w:t>Покупатель обязуется  в период не позднее 30-ти календарных дней после 20-го  числа каждого месяца, следующего за месяцем принятия на учет ввезенного товара, оформить в бумажном и электронном виде в налоговом органе  и выслать срочной почтой или курьером в адрес  Поставщика  "Заявление о ввозе товаров и уплате косвенных налогов" (далее Заявление), подтверждающего уплату НДС с обязательным заполнением разделов 1 и 3</w:t>
      </w:r>
      <w:proofErr w:type="gramEnd"/>
      <w:r w:rsidRPr="007E4516">
        <w:t xml:space="preserve"> Заявления за импортированные товары.</w:t>
      </w:r>
    </w:p>
    <w:p w:rsidR="00472FD3" w:rsidRPr="007E4516" w:rsidRDefault="00472FD3" w:rsidP="00472FD3">
      <w:pPr>
        <w:jc w:val="both"/>
      </w:pPr>
      <w:proofErr w:type="gramStart"/>
      <w:r w:rsidRPr="007E4516">
        <w:t xml:space="preserve">В случае оформления Заявления только в электронном виде, Покупатель в течение 10 календарных дней после 20 числа месяца следующего за месяцем принятия на учет ввезенного товара, высылает по электронному адресу Поставщика копию Уведомления налогового органа РК о подтверждении факта уплаты косвенных налогов за импортированный товар и подачи налоговой </w:t>
      </w:r>
      <w:r w:rsidRPr="007E4516">
        <w:lastRenderedPageBreak/>
        <w:t>отчетности в электронном виде.</w:t>
      </w:r>
      <w:proofErr w:type="gramEnd"/>
      <w:r w:rsidRPr="007E4516">
        <w:t xml:space="preserve"> Копия заявления в бумажном виде, подписанная Покупателем  может быть направлена Поставщику по требованию почтовым отправлением.</w:t>
      </w:r>
    </w:p>
    <w:p w:rsidR="00472FD3" w:rsidRPr="007E4516" w:rsidRDefault="00472FD3" w:rsidP="00472FD3">
      <w:pPr>
        <w:jc w:val="both"/>
      </w:pPr>
      <w:r w:rsidRPr="007E4516">
        <w:t>4.9. Не позднее 15 (пятнадцатого) числа месяца, следующего за месяцем поставки (отгрузки) Поставщик обязан предоставить другой стороне следующие документы: – копии документов, подтверждающих расходы по доставке продукции: транспортные расходы, расходы по страхованию, экспедиторские услуги, брокерские услуги и иные расходы, непосредственно связанные  с доставкой продукции, если данные затраты не входят в стоимость продукции.</w:t>
      </w:r>
    </w:p>
    <w:p w:rsidR="00DD16C5" w:rsidRPr="007E4516" w:rsidRDefault="00302294" w:rsidP="009F09ED">
      <w:pPr>
        <w:pStyle w:val="1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7E4516">
        <w:rPr>
          <w:rFonts w:ascii="Times New Roman" w:hAnsi="Times New Roman"/>
          <w:b/>
          <w:bCs/>
          <w:szCs w:val="24"/>
        </w:rPr>
        <w:t xml:space="preserve">5. </w:t>
      </w:r>
      <w:r w:rsidRPr="007E4516">
        <w:rPr>
          <w:rFonts w:ascii="Times New Roman" w:hAnsi="Times New Roman"/>
          <w:b/>
          <w:bCs/>
          <w:color w:val="000000"/>
          <w:szCs w:val="24"/>
        </w:rPr>
        <w:t>Упаковка и маркировка</w:t>
      </w:r>
    </w:p>
    <w:p w:rsidR="00302294" w:rsidRPr="007E4516" w:rsidRDefault="00302294" w:rsidP="00302294">
      <w:pPr>
        <w:jc w:val="both"/>
        <w:rPr>
          <w:color w:val="000000"/>
        </w:rPr>
      </w:pPr>
      <w:r w:rsidRPr="007E4516">
        <w:t xml:space="preserve">5.1. </w:t>
      </w:r>
      <w:r w:rsidRPr="007E4516">
        <w:rPr>
          <w:color w:val="000000"/>
        </w:rPr>
        <w:t xml:space="preserve">Поставщик должен обеспечить упаковку продукции, способную предотвратить их от повреждения или порчи во время перевозки к конечному месту назначения.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перевозки. </w:t>
      </w:r>
    </w:p>
    <w:p w:rsidR="00472FD3" w:rsidRPr="007E4516" w:rsidRDefault="00302294" w:rsidP="00302294">
      <w:pPr>
        <w:jc w:val="both"/>
      </w:pPr>
      <w:r w:rsidRPr="007E4516">
        <w:t xml:space="preserve">Упаковка и маркировка ящиков или коробок, а также документация внутри и </w:t>
      </w:r>
      <w:proofErr w:type="gramStart"/>
      <w:r w:rsidRPr="007E4516">
        <w:t>вне</w:t>
      </w:r>
      <w:proofErr w:type="gramEnd"/>
      <w:r w:rsidRPr="007E4516">
        <w:t xml:space="preserve"> должны строго соответствовать специальным требованиям, определенным Покупателем. Упаковка должна соответствовать стандартам экспортной упаковки и обеспечивать целостную доставку продукции до Покупателя и сохранность от всякого рода повреждений.</w:t>
      </w:r>
    </w:p>
    <w:p w:rsidR="0016150E" w:rsidRPr="007E4516" w:rsidRDefault="0016150E" w:rsidP="00161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</w:rPr>
      </w:pPr>
      <w:r w:rsidRPr="007E4516">
        <w:rPr>
          <w:b/>
          <w:bCs/>
          <w:color w:val="000000"/>
        </w:rPr>
        <w:t>6. Качество и гарантии на продукцию</w:t>
      </w:r>
    </w:p>
    <w:p w:rsidR="00D16B23" w:rsidRPr="007E4516" w:rsidRDefault="00D16B23" w:rsidP="00D16B23">
      <w:pPr>
        <w:jc w:val="both"/>
      </w:pPr>
      <w:r w:rsidRPr="007E4516">
        <w:rPr>
          <w:color w:val="000000"/>
        </w:rPr>
        <w:t xml:space="preserve">6.1. </w:t>
      </w:r>
      <w:r w:rsidRPr="007E4516">
        <w:t xml:space="preserve">Поставщик гарантирует Покупателю соответствие качества поставляемой им продукции стандартам и требованиям </w:t>
      </w:r>
      <w:proofErr w:type="spellStart"/>
      <w:r w:rsidRPr="007E4516">
        <w:t>ГОСТа</w:t>
      </w:r>
      <w:proofErr w:type="spellEnd"/>
      <w:r w:rsidRPr="007E4516">
        <w:t>, в соответствии с условиями проведенной закупки продукции. Срок изготовления продукции должен быть не ранее 201</w:t>
      </w:r>
      <w:r w:rsidR="00A14E4F" w:rsidRPr="007E4516">
        <w:t>___</w:t>
      </w:r>
      <w:r w:rsidRPr="007E4516">
        <w:t xml:space="preserve"> г.</w:t>
      </w:r>
    </w:p>
    <w:p w:rsidR="00D16B23" w:rsidRPr="007E4516" w:rsidRDefault="00D16B23" w:rsidP="00D16B23">
      <w:pPr>
        <w:jc w:val="both"/>
      </w:pPr>
      <w:r w:rsidRPr="007E4516">
        <w:t xml:space="preserve">6.2. Поставщик гарантирует, что продукция, поставленная в рамках Договора, является исключительно заводского исполнения, новой, неиспользованной. </w:t>
      </w:r>
    </w:p>
    <w:p w:rsidR="00D16B23" w:rsidRPr="007E4516" w:rsidRDefault="00D16B23" w:rsidP="00D16B23">
      <w:pPr>
        <w:jc w:val="both"/>
      </w:pPr>
      <w:r w:rsidRPr="007E4516">
        <w:t xml:space="preserve">6.3. Гарантия на поставляемую по настоящему Договору продукцию устанавливается согласно техническим условиям для данного вида продукции, а также гарантийным обязательствам и условиям завода изготовителя, но не менее одного года с момента ввода в эксплуатацию поставленной продукции и не более 18 (восемнадцати) месяцев </w:t>
      </w:r>
      <w:proofErr w:type="gramStart"/>
      <w:r w:rsidRPr="007E4516">
        <w:t>с даты поставки</w:t>
      </w:r>
      <w:proofErr w:type="gramEnd"/>
      <w:r w:rsidRPr="007E4516">
        <w:t xml:space="preserve">. Гарантийный срок на комплектующие изделия должен быть не </w:t>
      </w:r>
      <w:proofErr w:type="gramStart"/>
      <w:r w:rsidRPr="007E4516">
        <w:t>менее гарантийных</w:t>
      </w:r>
      <w:proofErr w:type="gramEnd"/>
      <w:r w:rsidRPr="007E4516">
        <w:t xml:space="preserve"> сроков на основной товар.</w:t>
      </w:r>
    </w:p>
    <w:p w:rsidR="00D16B23" w:rsidRPr="007E4516" w:rsidRDefault="00D16B23" w:rsidP="00D16B23">
      <w:pPr>
        <w:jc w:val="both"/>
      </w:pPr>
      <w:r w:rsidRPr="007E4516">
        <w:t>6.4. При обнаружении брака продукции, Поставщик производит замену забракованной продукции в течение срока, не превышающего срока поставки указанного в  пункте 4.1. настоящего договора с момента получения уведомления Покупателя об обнаруженном браке продукции, если иной срок не указан в уведомлении Покупателя. Все расходы по замене забракованной продукции оплачиваются Поставщиком.</w:t>
      </w:r>
    </w:p>
    <w:p w:rsidR="00D16B23" w:rsidRPr="007E4516" w:rsidRDefault="00D16B23" w:rsidP="00D16B23">
      <w:pPr>
        <w:jc w:val="both"/>
      </w:pPr>
      <w:r w:rsidRPr="007E4516">
        <w:t xml:space="preserve">6.5. </w:t>
      </w:r>
      <w:proofErr w:type="gramStart"/>
      <w:r w:rsidRPr="007E4516">
        <w:t>Если в течение гарантийного срока в поставляемой продукции обнаружатся скрытые недостатки, Поставщик обязан без каких-либо дополнительных затрат со стороны Покупателя, заменить такую продукцию, детали на продукцию соответствующую стандартам качества или устранить все выявленные в товаре (продукции) дефекты в течение 30 (тридцати) календарных дней или в иной срок указанный в уведомлении Покупателя.</w:t>
      </w:r>
      <w:proofErr w:type="gramEnd"/>
      <w:r w:rsidRPr="007E4516">
        <w:t xml:space="preserve"> Претензии Покупателя по скрытым дефектам продукции могут быть заявлены Поставщику в течение гарантийного срока на поставленную продукцию. Скрытым дефектом считаются недостатки, которые не могли быть обнаружены при обычной для данного вида продукции приёмке и выявлены лишь в процессе хранения и использования. </w:t>
      </w:r>
    </w:p>
    <w:p w:rsidR="00D16B23" w:rsidRPr="007E4516" w:rsidRDefault="00D16B23" w:rsidP="00D16B23">
      <w:pPr>
        <w:jc w:val="both"/>
      </w:pPr>
      <w:r w:rsidRPr="007E4516">
        <w:t xml:space="preserve">6.6. При обнаружении Покупателем скрытых недостатков – о выявленных недостатках Покупателем составляется Акт о скрытых недостатках. В данном </w:t>
      </w:r>
      <w:proofErr w:type="gramStart"/>
      <w:r w:rsidRPr="007E4516">
        <w:t>случае</w:t>
      </w:r>
      <w:proofErr w:type="gramEnd"/>
      <w:r w:rsidRPr="007E4516">
        <w:t xml:space="preserve">, Покупатель письменно (в том числе по факсу или телеграммой) уведомляет об этом Поставщика. Поставщик в течение 3(трех) рабочих дней </w:t>
      </w:r>
      <w:proofErr w:type="gramStart"/>
      <w:r w:rsidRPr="007E4516">
        <w:t>с даты направления</w:t>
      </w:r>
      <w:proofErr w:type="gramEnd"/>
      <w:r w:rsidRPr="007E4516">
        <w:t xml:space="preserve"> уведомления Покупателем, если иной срок не указан в уведомлении Покупателя обязан направить своего представителя к Покупателю, для совместного составления Акта о скрытых недостатках. В </w:t>
      </w:r>
      <w:proofErr w:type="gramStart"/>
      <w:r w:rsidRPr="007E4516">
        <w:t>случае</w:t>
      </w:r>
      <w:proofErr w:type="gramEnd"/>
      <w:r w:rsidRPr="007E4516">
        <w:t xml:space="preserve"> не прибытия представителя Поставщика в указанный срок без уважительной причины, Акт о скрытых недостатках поставленной продукции, составленный Покупателем, является достаточным доказательством для удовлетворения требований Покупателя Поставщиком.  </w:t>
      </w:r>
    </w:p>
    <w:p w:rsidR="00D16B23" w:rsidRPr="007E4516" w:rsidRDefault="00D16B23" w:rsidP="00D16B23">
      <w:pPr>
        <w:jc w:val="both"/>
      </w:pPr>
      <w:r w:rsidRPr="007E4516">
        <w:t xml:space="preserve">6.7. Гарантийный срок на поставленную продукцию, в которой устранены недостатки или произведена замена продлевается на время замены забракованной продукции, а в случае полной замены поставленной продукции гарантийный срок возобновляется </w:t>
      </w:r>
      <w:proofErr w:type="gramStart"/>
      <w:r w:rsidRPr="007E4516">
        <w:t>с даты замены</w:t>
      </w:r>
      <w:proofErr w:type="gramEnd"/>
      <w:r w:rsidRPr="007E4516">
        <w:t xml:space="preserve"> продукции.</w:t>
      </w:r>
    </w:p>
    <w:p w:rsidR="00D16B23" w:rsidRPr="007E4516" w:rsidRDefault="00D16B23" w:rsidP="00D16B23">
      <w:pPr>
        <w:jc w:val="both"/>
      </w:pPr>
      <w:r w:rsidRPr="007E4516">
        <w:t xml:space="preserve">6.8. </w:t>
      </w:r>
      <w:proofErr w:type="gramStart"/>
      <w:r w:rsidRPr="007E4516">
        <w:t xml:space="preserve">Поставщик обязан соблюдать сроки устранения недостатков в поставленной продукции или его замены возникших в течение гарантийного срока, в противном случае Покупатель в праве </w:t>
      </w:r>
      <w:r w:rsidRPr="007E4516">
        <w:lastRenderedPageBreak/>
        <w:t>выставить счет на оплату всех расходов, связанных с устранением недостатков в поставленной продукции или её замены за счет третьих лиц, а Поставщик обязан по требованию Покупателя оплатить такой счет в течение    7 (семи) календарных дней со дня</w:t>
      </w:r>
      <w:proofErr w:type="gramEnd"/>
      <w:r w:rsidRPr="007E4516">
        <w:t xml:space="preserve"> получения от Покупателя соответствующего счета.   </w:t>
      </w:r>
    </w:p>
    <w:p w:rsidR="00D16B23" w:rsidRPr="007E4516" w:rsidRDefault="00D16B23" w:rsidP="00D16B23">
      <w:pPr>
        <w:jc w:val="both"/>
      </w:pPr>
      <w:r w:rsidRPr="007E4516">
        <w:t>6.9. Поставщик гарантирует Покупателю, что поставленная им продукция свободна и будет свободна от любых прав и притязаний третьих лиц, которые основаны на промышленной или другой интеллектуальной собственности.</w:t>
      </w:r>
    </w:p>
    <w:p w:rsidR="00D16B23" w:rsidRPr="007E4516" w:rsidRDefault="00D16B23" w:rsidP="00D16B23">
      <w:pPr>
        <w:jc w:val="both"/>
        <w:rPr>
          <w:color w:val="000000"/>
        </w:rPr>
      </w:pPr>
      <w:r w:rsidRPr="007E4516">
        <w:rPr>
          <w:color w:val="000000"/>
        </w:rPr>
        <w:t>6.10. Ни один пункт вышеуказанного не освобождает Поставщика от гарантий или других обязательств по данному Договору.</w:t>
      </w:r>
    </w:p>
    <w:p w:rsidR="007E4516" w:rsidRPr="000F4ED8" w:rsidRDefault="007E4516" w:rsidP="007E4516">
      <w:pPr>
        <w:pStyle w:val="10"/>
        <w:jc w:val="center"/>
        <w:rPr>
          <w:rFonts w:ascii="Times New Roman" w:hAnsi="Times New Roman"/>
          <w:b/>
          <w:szCs w:val="24"/>
        </w:rPr>
      </w:pPr>
      <w:r w:rsidRPr="000F4ED8">
        <w:rPr>
          <w:rFonts w:ascii="Times New Roman" w:hAnsi="Times New Roman"/>
          <w:b/>
          <w:szCs w:val="24"/>
        </w:rPr>
        <w:t xml:space="preserve">7. Ответственность сторон и обеспечение исполнения договора </w:t>
      </w:r>
    </w:p>
    <w:p w:rsidR="007E4516" w:rsidRPr="000F4ED8" w:rsidRDefault="007E4516" w:rsidP="007E4516">
      <w:pPr>
        <w:jc w:val="both"/>
      </w:pPr>
      <w:r w:rsidRPr="000F4ED8">
        <w:t>7.1. За нарушение сроков поставки и/или недопоставку продукции, Поставщик выплачивает Покупателю пеню в размере 0,1% от стоимости не поставленной (недопоставленной)  части продукции за каждый день просрочки, но не более 10% от суммы договора. Оплата пени производится в течение 10 (десяти) календарных дней с момента получения Поставщиком претензии о начислении.</w:t>
      </w:r>
    </w:p>
    <w:p w:rsidR="007E4516" w:rsidRPr="000F4ED8" w:rsidRDefault="007E4516" w:rsidP="007E4516">
      <w:pPr>
        <w:jc w:val="both"/>
      </w:pPr>
      <w:r w:rsidRPr="000F4ED8">
        <w:t xml:space="preserve">7.2. В </w:t>
      </w:r>
      <w:proofErr w:type="gramStart"/>
      <w:r w:rsidRPr="000F4ED8">
        <w:t>случае</w:t>
      </w:r>
      <w:proofErr w:type="gramEnd"/>
      <w:r w:rsidRPr="000F4ED8">
        <w:t xml:space="preserve"> отказа или невозможности поставки всей или части продукции, кроме случаев, предусмотренных в разделе 8 настоящего Договора, Поставщик обязан оплатить Покупателю штраф в размере 0,1% от общей суммы Договора. Оплата штрафа производится в течение 10  (десяти) календарных дней с момента получения Поставщиком претензии о начислении.</w:t>
      </w:r>
    </w:p>
    <w:p w:rsidR="007E4516" w:rsidRPr="000F4ED8" w:rsidRDefault="007E4516" w:rsidP="007E4516">
      <w:pPr>
        <w:jc w:val="both"/>
      </w:pPr>
      <w:r w:rsidRPr="000F4ED8">
        <w:t>7.3. За нарушение сроков замены бракованной продукции, указанных в п.6.4. настоящего Договора, Поставщик обязан уплатить Покупателю штраф в размере 0,1% от стоимости продукции, поставленной с дефектом за каждый день просрочки, но не более 10% от суммы договора.</w:t>
      </w:r>
    </w:p>
    <w:p w:rsidR="007E4516" w:rsidRPr="000F4ED8" w:rsidRDefault="007E4516" w:rsidP="007E4516">
      <w:pPr>
        <w:jc w:val="both"/>
      </w:pPr>
      <w:r w:rsidRPr="000F4ED8">
        <w:t>7.4. Покупатель вправе до оплаты пени в соответствии с выставленным счетом–фактурой удержать сумму пени из платежа, причитающегося Поставщику по настоящему Договору.</w:t>
      </w:r>
    </w:p>
    <w:p w:rsidR="007E4516" w:rsidRPr="000F4ED8" w:rsidRDefault="007E4516" w:rsidP="007E4516">
      <w:pPr>
        <w:jc w:val="both"/>
      </w:pPr>
      <w:r w:rsidRPr="000F4ED8">
        <w:t>7.5. Выплата Стороной пени и штрафа не освобождает ее от выполнения своих обязательств по настоящему Договору.</w:t>
      </w:r>
    </w:p>
    <w:p w:rsidR="007E4516" w:rsidRPr="000F4ED8" w:rsidRDefault="007E4516" w:rsidP="007E4516">
      <w:pPr>
        <w:jc w:val="both"/>
      </w:pPr>
      <w:r w:rsidRPr="000F4ED8">
        <w:t>7.6. Поставщик несет ответственность перед Покупателем за несвоевременное предоставление отчетности по местному содержанию и предоставление недостоверной отчетности в виде штрафа в размере 1% от суммы договора.</w:t>
      </w:r>
    </w:p>
    <w:p w:rsidR="007E4516" w:rsidRPr="000F4ED8" w:rsidRDefault="007E4516" w:rsidP="007E4516">
      <w:pPr>
        <w:jc w:val="both"/>
      </w:pPr>
      <w:r w:rsidRPr="000F4ED8">
        <w:t>7.7. Поставщик несет ответственность перед Покупателем за неисполнение обязательств по доле местного содержания в виде штрафа в размере 5% от суммы договора, а также 0,15% за каждый 1% невыполненного местного содержания, от общей суммы договора, но не более 15% от общей суммы Договора.</w:t>
      </w:r>
    </w:p>
    <w:p w:rsidR="007E4516" w:rsidRPr="000F4ED8" w:rsidRDefault="007E4516" w:rsidP="007E4516">
      <w:pPr>
        <w:jc w:val="both"/>
      </w:pPr>
      <w:r w:rsidRPr="000F4ED8">
        <w:t xml:space="preserve">7.8. За нарушение Покупателем срока оплаты оговоренного п.3.1. настоящего договора, Поставщик имеет право применить к Покупателю штрафные санкции в виде неустойки из расчета 0,01% от стоимости, не оплаченной продукции за каждый день просрочки, но не более 10% от суммы не исполненного обязательства. </w:t>
      </w:r>
    </w:p>
    <w:p w:rsidR="007E4516" w:rsidRPr="000F4ED8" w:rsidRDefault="007E4516" w:rsidP="007E4516">
      <w:pPr>
        <w:jc w:val="both"/>
      </w:pPr>
      <w:r w:rsidRPr="000F4ED8">
        <w:t xml:space="preserve">7.9. За несвоевременную приемку Покупателем поставленной продукции Поставщик имеет право применить к Покупателю штрафные санкции в виде неустойки из расчета 0,01% от стоимости, не принятой продукции за каждый день просрочки, но не более 10% от суммы не исполненного обязательства. </w:t>
      </w:r>
    </w:p>
    <w:p w:rsidR="007E4516" w:rsidRPr="000F4ED8" w:rsidRDefault="007E4516" w:rsidP="007E4516">
      <w:pPr>
        <w:jc w:val="both"/>
      </w:pPr>
      <w:r w:rsidRPr="000F4ED8">
        <w:t xml:space="preserve">7.10. </w:t>
      </w:r>
      <w:proofErr w:type="gramStart"/>
      <w:r w:rsidRPr="000F4ED8">
        <w:t>В случае нарушения Поставщиком п.6.2. настоящего договора, Поставщик обязан заменить бракованную продукцию в течение срока, не превышающего срока поставки указанного в пункте 4.1. настоящего договора с момента получения уведомления Покупателя об обнаруженном браке продукции, если иной срок не указан в уведомлении Покупателя.</w:t>
      </w:r>
      <w:proofErr w:type="gramEnd"/>
      <w:r w:rsidRPr="000F4ED8">
        <w:t xml:space="preserve"> При неисполнении Поставщиком замены бракованной продукции, Заказчик вправе выставить штрафные санкции Поставщику в размере 20% от общей стоимости закупленных товароматериальных ценностей по договору.</w:t>
      </w:r>
    </w:p>
    <w:p w:rsidR="0000792B" w:rsidRDefault="0000792B" w:rsidP="0000792B">
      <w:pPr>
        <w:pStyle w:val="22"/>
        <w:tabs>
          <w:tab w:val="num" w:pos="450"/>
        </w:tabs>
        <w:suppressAutoHyphens/>
        <w:spacing w:after="0" w:line="240" w:lineRule="auto"/>
        <w:jc w:val="both"/>
      </w:pPr>
      <w:r>
        <w:rPr>
          <w:bCs/>
        </w:rPr>
        <w:t>7.11.</w:t>
      </w:r>
      <w:r>
        <w:t xml:space="preserve"> Обеспечением исполнения Договора является гарантийный взнос, вносимый Поставщиком путем размещения денег в банке на банковском счете Покупателя, указанном в разделе 14 Договора, либо банковская гарантия, выданная или акцептованная банком Республики Казахстан, в размере 3 % от суммы Договора. Обеспечение исполнения Договора вносится в течение 20 рабочих дней со дня заключения Договора</w:t>
      </w:r>
      <w:r>
        <w:rPr>
          <w:bCs/>
        </w:rPr>
        <w:t>.</w:t>
      </w:r>
      <w:r>
        <w:rPr>
          <w:b/>
          <w:bCs/>
        </w:rPr>
        <w:t xml:space="preserve"> </w:t>
      </w:r>
      <w:r>
        <w:t xml:space="preserve">Обеспечение исполнения Договора действует до полного исполнения Поставщиком своих обязательств по Договору. При этом банковская </w:t>
      </w:r>
      <w:proofErr w:type="gramStart"/>
      <w:r>
        <w:t>гарантия</w:t>
      </w:r>
      <w:proofErr w:type="gramEnd"/>
      <w:r>
        <w:t xml:space="preserve"> выданная в обеспечение исполнения Договора должна вступать в силу с даты ее выдачи. </w:t>
      </w:r>
      <w:r>
        <w:lastRenderedPageBreak/>
        <w:t xml:space="preserve">Покупатель возвращает Поставщику внесённое обеспечение исполнения Договора, в течение 10 рабочих дней с даты полного и надлежащего исполнения Поставщиком своих обязательств по Договору. </w:t>
      </w:r>
    </w:p>
    <w:p w:rsidR="0000792B" w:rsidRDefault="0000792B" w:rsidP="0000792B">
      <w:pPr>
        <w:pStyle w:val="22"/>
        <w:tabs>
          <w:tab w:val="num" w:pos="450"/>
        </w:tabs>
        <w:suppressAutoHyphens/>
        <w:spacing w:after="0" w:line="240" w:lineRule="auto"/>
        <w:jc w:val="both"/>
        <w:rPr>
          <w:i/>
        </w:rPr>
      </w:pPr>
      <w:r>
        <w:rPr>
          <w:i/>
        </w:rPr>
        <w:t xml:space="preserve">*  Требование по предоставлению обеспечения исполнения договора, определенного Покупателем, не распространяется </w:t>
      </w:r>
      <w:proofErr w:type="gramStart"/>
      <w:r>
        <w:rPr>
          <w:i/>
        </w:rPr>
        <w:t>на</w:t>
      </w:r>
      <w:proofErr w:type="gramEnd"/>
      <w:r>
        <w:rPr>
          <w:i/>
        </w:rPr>
        <w:t xml:space="preserve">: </w:t>
      </w:r>
    </w:p>
    <w:p w:rsidR="0000792B" w:rsidRDefault="0000792B" w:rsidP="0000792B">
      <w:pPr>
        <w:jc w:val="both"/>
        <w:rPr>
          <w:i/>
          <w:iCs/>
        </w:rPr>
      </w:pPr>
      <w:r>
        <w:rPr>
          <w:i/>
          <w:iCs/>
        </w:rPr>
        <w:t xml:space="preserve">            - </w:t>
      </w:r>
      <w:r>
        <w:rPr>
          <w:i/>
        </w:rPr>
        <w:t>организации инвалидов (физические лица - инвалиды, осуществляющие предпринимательскую деятельность), состоящие в Реестре организаций инвалидов (физических лиц - инвалидов, осуществляющих предпринимательскую деятельность) Холдинга</w:t>
      </w:r>
      <w:r>
        <w:rPr>
          <w:i/>
          <w:iCs/>
        </w:rPr>
        <w:t>.</w:t>
      </w:r>
    </w:p>
    <w:p w:rsidR="0000792B" w:rsidRDefault="0000792B" w:rsidP="0000792B">
      <w:pPr>
        <w:pStyle w:val="af1"/>
        <w:tabs>
          <w:tab w:val="left" w:pos="708"/>
        </w:tabs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        - отечественных товаропроизводителей, закупаемого товара; </w:t>
      </w:r>
    </w:p>
    <w:p w:rsidR="0000792B" w:rsidRDefault="0000792B" w:rsidP="0000792B">
      <w:pPr>
        <w:pStyle w:val="af1"/>
        <w:tabs>
          <w:tab w:val="left" w:pos="708"/>
        </w:tabs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        - организации, входящие в Холдинг АО «</w:t>
      </w:r>
      <w:proofErr w:type="spellStart"/>
      <w:r>
        <w:rPr>
          <w:rFonts w:ascii="Times New Roman" w:hAnsi="Times New Roman" w:cs="Times New Roman"/>
          <w:i/>
          <w:iCs/>
        </w:rPr>
        <w:t>Самрук-Казына</w:t>
      </w:r>
      <w:proofErr w:type="spellEnd"/>
      <w:r>
        <w:rPr>
          <w:rFonts w:ascii="Times New Roman" w:hAnsi="Times New Roman" w:cs="Times New Roman"/>
          <w:i/>
          <w:iCs/>
        </w:rPr>
        <w:t>» (Положения настоящего пункта не распространяются на Консорциумы);</w:t>
      </w:r>
    </w:p>
    <w:p w:rsidR="0000792B" w:rsidRDefault="0000792B" w:rsidP="0000792B">
      <w:pPr>
        <w:pStyle w:val="af1"/>
        <w:tabs>
          <w:tab w:val="left" w:pos="708"/>
        </w:tabs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</w:rPr>
        <w:t>* если Договором предусматривается выплата аванса (предоплаты), п.7.11. Договора дополняется абзацем следующего содержания:</w:t>
      </w:r>
    </w:p>
    <w:p w:rsidR="0000792B" w:rsidRDefault="0000792B" w:rsidP="0000792B">
      <w:pPr>
        <w:pStyle w:val="22"/>
        <w:spacing w:after="0" w:line="240" w:lineRule="auto"/>
        <w:jc w:val="both"/>
      </w:pPr>
      <w:r>
        <w:t xml:space="preserve">        Поставщик должен в течение 20 (двадцать) рабочих дней </w:t>
      </w:r>
      <w:proofErr w:type="gramStart"/>
      <w:r>
        <w:t>с даты заключения</w:t>
      </w:r>
      <w:proofErr w:type="gramEnd"/>
      <w:r>
        <w:t xml:space="preserve"> Договора представить банковскую гарантию в качестве обеспечение аванса (предоплаты) на сумму денег, выплачиваемых в качестве аванса (предоплаты). Обеспечение возврата аванса (предоплаты) действует до полного исполнения Поставщиком своих обязательств по Договору. При этом банковская </w:t>
      </w:r>
      <w:proofErr w:type="gramStart"/>
      <w:r>
        <w:t>гарантия</w:t>
      </w:r>
      <w:proofErr w:type="gramEnd"/>
      <w:r>
        <w:t xml:space="preserve"> выданная в обеспечение возврата аванса (предоплаты) должна вступать в силу с даты ее выдачи.</w:t>
      </w:r>
    </w:p>
    <w:p w:rsidR="0000792B" w:rsidRDefault="0000792B" w:rsidP="0000792B">
      <w:pPr>
        <w:pStyle w:val="a"/>
        <w:numPr>
          <w:ilvl w:val="0"/>
          <w:numId w:val="0"/>
        </w:num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В </w:t>
      </w:r>
      <w:proofErr w:type="gramStart"/>
      <w:r>
        <w:rPr>
          <w:rFonts w:ascii="Times New Roman" w:hAnsi="Times New Roman" w:cs="Times New Roman"/>
        </w:rPr>
        <w:t>качестве</w:t>
      </w:r>
      <w:proofErr w:type="gramEnd"/>
      <w:r>
        <w:rPr>
          <w:rFonts w:ascii="Times New Roman" w:hAnsi="Times New Roman" w:cs="Times New Roman"/>
        </w:rPr>
        <w:t xml:space="preserve"> иного обеспечения возврата аванса (предоплаты) Продавцом может быть представлен страховой договор на всю сумму выплаченного аванса (предоплаты). </w:t>
      </w:r>
    </w:p>
    <w:p w:rsidR="0000792B" w:rsidRDefault="0000792B" w:rsidP="0000792B">
      <w:pPr>
        <w:pStyle w:val="a"/>
        <w:numPr>
          <w:ilvl w:val="0"/>
          <w:numId w:val="0"/>
        </w:num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При этом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страховой договор должен быть выдан страховой организацией, являющейся платежеспособной и финансово-устойчивой. Подтверждением платежеспособности и финансовой устойчивости принимается соблюдение страховой организацией </w:t>
      </w:r>
      <w:proofErr w:type="spellStart"/>
      <w:r>
        <w:rPr>
          <w:rFonts w:ascii="Times New Roman" w:hAnsi="Times New Roman" w:cs="Times New Roman"/>
        </w:rPr>
        <w:t>пруденциальных</w:t>
      </w:r>
      <w:proofErr w:type="spellEnd"/>
      <w:r>
        <w:rPr>
          <w:rFonts w:ascii="Times New Roman" w:hAnsi="Times New Roman" w:cs="Times New Roman"/>
        </w:rPr>
        <w:t xml:space="preserve"> нормативов в течение 12 (двенадцати) месяцев, предшествующих первому числу месяца, в котором выдан страховой договор. </w:t>
      </w:r>
    </w:p>
    <w:p w:rsidR="0000792B" w:rsidRDefault="0000792B" w:rsidP="0000792B">
      <w:pPr>
        <w:pStyle w:val="a"/>
        <w:numPr>
          <w:ilvl w:val="0"/>
          <w:numId w:val="0"/>
        </w:num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Страховой договор должен быть подписан на условиях нулевой условной франшизы.</w:t>
      </w:r>
    </w:p>
    <w:p w:rsidR="0000792B" w:rsidRDefault="0000792B" w:rsidP="0000792B">
      <w:pPr>
        <w:pStyle w:val="a"/>
        <w:numPr>
          <w:ilvl w:val="0"/>
          <w:numId w:val="0"/>
        </w:num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Источником информации являются ежемесячные данные, публикуемые на сайте уполномоченного органа по контролю и надзору финансовых рынков и финансовых организаций Национального банка Республики Казахстан.</w:t>
      </w:r>
    </w:p>
    <w:p w:rsidR="0000792B" w:rsidRDefault="0000792B" w:rsidP="0000792B">
      <w:pPr>
        <w:pStyle w:val="a"/>
        <w:numPr>
          <w:ilvl w:val="0"/>
          <w:numId w:val="0"/>
        </w:numPr>
        <w:tabs>
          <w:tab w:val="left" w:pos="567"/>
        </w:tabs>
        <w:rPr>
          <w:i/>
        </w:rPr>
      </w:pPr>
      <w:r>
        <w:rPr>
          <w:rFonts w:ascii="Times New Roman" w:hAnsi="Times New Roman" w:cs="Times New Roman"/>
          <w:i/>
        </w:rPr>
        <w:t xml:space="preserve">* Требование о предоставлении Покупателю банковской гарантии или иного обеспечения возврата аванса (предоплаты), определенного Заказчиком, не распространяется </w:t>
      </w:r>
      <w:proofErr w:type="gramStart"/>
      <w:r>
        <w:rPr>
          <w:rFonts w:ascii="Times New Roman" w:hAnsi="Times New Roman" w:cs="Times New Roman"/>
          <w:i/>
        </w:rPr>
        <w:t>на</w:t>
      </w:r>
      <w:proofErr w:type="gramEnd"/>
      <w:r>
        <w:rPr>
          <w:rFonts w:ascii="Times New Roman" w:hAnsi="Times New Roman" w:cs="Times New Roman"/>
          <w:i/>
        </w:rPr>
        <w:t>:</w:t>
      </w:r>
    </w:p>
    <w:p w:rsidR="0000792B" w:rsidRDefault="0000792B" w:rsidP="0000792B">
      <w:pPr>
        <w:jc w:val="both"/>
        <w:rPr>
          <w:i/>
          <w:color w:val="000000"/>
        </w:rPr>
      </w:pPr>
      <w:r>
        <w:rPr>
          <w:rStyle w:val="23"/>
        </w:rPr>
        <w:t xml:space="preserve">       </w:t>
      </w:r>
      <w:r>
        <w:rPr>
          <w:i/>
          <w:color w:val="000000"/>
        </w:rPr>
        <w:t>-  организации, входящие в Холдинг</w:t>
      </w:r>
      <w:r>
        <w:rPr>
          <w:i/>
          <w:iCs/>
        </w:rPr>
        <w:t xml:space="preserve"> АО «</w:t>
      </w:r>
      <w:proofErr w:type="spellStart"/>
      <w:r>
        <w:rPr>
          <w:i/>
          <w:iCs/>
        </w:rPr>
        <w:t>Самрук-Казына</w:t>
      </w:r>
      <w:proofErr w:type="spellEnd"/>
      <w:r>
        <w:rPr>
          <w:i/>
          <w:iCs/>
        </w:rPr>
        <w:t>»</w:t>
      </w:r>
      <w:r>
        <w:rPr>
          <w:i/>
          <w:color w:val="000000"/>
        </w:rPr>
        <w:t>;</w:t>
      </w:r>
    </w:p>
    <w:p w:rsidR="0000792B" w:rsidRDefault="0000792B" w:rsidP="0000792B">
      <w:pPr>
        <w:ind w:firstLine="400"/>
        <w:jc w:val="both"/>
        <w:rPr>
          <w:i/>
          <w:color w:val="000000"/>
        </w:rPr>
      </w:pPr>
      <w:proofErr w:type="gramStart"/>
      <w:r>
        <w:rPr>
          <w:i/>
          <w:color w:val="000000"/>
        </w:rPr>
        <w:t xml:space="preserve">- организации инвалидов (физические лица - инвалиды, осуществляющие предпринимательскую деятельность), производящие закупаемый товар, состоящие в </w:t>
      </w:r>
      <w:bookmarkStart w:id="0" w:name="sub1005136831"/>
      <w:r>
        <w:rPr>
          <w:i/>
        </w:rPr>
        <w:fldChar w:fldCharType="begin"/>
      </w:r>
      <w:r>
        <w:rPr>
          <w:i/>
        </w:rPr>
        <w:instrText xml:space="preserve"> HYPERLINK "jl:39365609.0" </w:instrText>
      </w:r>
      <w:r>
        <w:rPr>
          <w:i/>
        </w:rPr>
        <w:fldChar w:fldCharType="separate"/>
      </w:r>
      <w:r>
        <w:rPr>
          <w:rStyle w:val="ab"/>
          <w:i/>
          <w:color w:val="000080"/>
        </w:rPr>
        <w:t>Реестре</w:t>
      </w:r>
      <w:r>
        <w:rPr>
          <w:i/>
        </w:rPr>
        <w:fldChar w:fldCharType="end"/>
      </w:r>
      <w:bookmarkEnd w:id="0"/>
      <w:r>
        <w:rPr>
          <w:i/>
          <w:color w:val="000000"/>
        </w:rPr>
        <w:t xml:space="preserve"> организаций инвалидов (физических лиц - инвалидов, осуществляющих предпринимательскую деятельность) Холдинга;</w:t>
      </w:r>
      <w:proofErr w:type="gramEnd"/>
    </w:p>
    <w:p w:rsidR="0000792B" w:rsidRDefault="0000792B" w:rsidP="0000792B">
      <w:pPr>
        <w:ind w:firstLine="400"/>
        <w:jc w:val="both"/>
        <w:rPr>
          <w:i/>
          <w:color w:val="000000"/>
        </w:rPr>
      </w:pPr>
      <w:r>
        <w:rPr>
          <w:i/>
          <w:color w:val="000000"/>
        </w:rPr>
        <w:t>- случаи, когда предметом закупок являются услуги страхования, электрическая энергия или горюче-смазочные материалы (по решению Заказчика);</w:t>
      </w:r>
      <w:r>
        <w:rPr>
          <w:i/>
          <w:color w:val="000000"/>
        </w:rPr>
        <w:br/>
        <w:t xml:space="preserve">       - отечественных производителей закупаемого товара.</w:t>
      </w:r>
    </w:p>
    <w:p w:rsidR="0000792B" w:rsidRDefault="0000792B" w:rsidP="0000792B">
      <w:pPr>
        <w:pStyle w:val="22"/>
        <w:tabs>
          <w:tab w:val="num" w:pos="450"/>
        </w:tabs>
        <w:spacing w:after="0" w:line="240" w:lineRule="auto"/>
        <w:jc w:val="both"/>
      </w:pPr>
      <w:r>
        <w:t xml:space="preserve">7.12.  В </w:t>
      </w:r>
      <w:proofErr w:type="gramStart"/>
      <w:r>
        <w:t>случае</w:t>
      </w:r>
      <w:proofErr w:type="gramEnd"/>
      <w:r>
        <w:t xml:space="preserve"> нарушения Поставщиком исполнения договорных обязательств Покупатель вправе удержать из суммы внесенного обеспечения исполнения договора о закупках сумму неустойки (штрафа, пени), начисленную Поставщику за нарушение исполнения им договорных обязательств и возникших в связи с этим убытков. Оставшаяся сумма обеспечения исполнения Договора возвращается Поставщику в течение 10 (десяти) рабочих дней </w:t>
      </w:r>
      <w:proofErr w:type="gramStart"/>
      <w:r>
        <w:t>с даты</w:t>
      </w:r>
      <w:proofErr w:type="gramEnd"/>
      <w:r>
        <w:t xml:space="preserve"> полного исполнения им своих обязательств по Договору, а также устранения им допущенных и возможных к устранению нарушений условий Договора (в случае допущения таких нарушений).</w:t>
      </w:r>
      <w:r>
        <w:rPr>
          <w:bCs/>
        </w:rPr>
        <w:t xml:space="preserve"> </w:t>
      </w:r>
      <w:r>
        <w:t xml:space="preserve">При этом в случае полной оплаты штрафных санкций самостоятельно Поставщиком обеспечение исполнение Договора Покупателем не удерживается. В </w:t>
      </w:r>
      <w:proofErr w:type="gramStart"/>
      <w:r>
        <w:t>случае</w:t>
      </w:r>
      <w:proofErr w:type="gramEnd"/>
      <w:r>
        <w:t>, если сумма начисленных неустойки (штрафа, пени) и убытков, причинённые Покупателем, превышает сумму обеспечения исполнения Договора, то они взыскиваются сверх обеспечения исполнения Договора.</w:t>
      </w:r>
    </w:p>
    <w:p w:rsidR="0000792B" w:rsidRDefault="0000792B" w:rsidP="0000792B">
      <w:pPr>
        <w:pStyle w:val="22"/>
        <w:tabs>
          <w:tab w:val="num" w:pos="450"/>
        </w:tabs>
        <w:suppressAutoHyphens/>
        <w:spacing w:after="0" w:line="240" w:lineRule="auto"/>
        <w:jc w:val="both"/>
      </w:pPr>
      <w:r>
        <w:t xml:space="preserve">7.13.  В </w:t>
      </w:r>
      <w:proofErr w:type="gramStart"/>
      <w:r>
        <w:t>случае</w:t>
      </w:r>
      <w:proofErr w:type="gramEnd"/>
      <w:r>
        <w:t xml:space="preserve">, если обеспечение исполнения Договора, не будет представлено Поставщиком в указанные сроки, то Покупателем в одностороннем порядке расторгается настоящий Договор. Исключение составляют случаи полного и надлежащего исполнения Поставщиком своих </w:t>
      </w:r>
      <w:r>
        <w:lastRenderedPageBreak/>
        <w:t xml:space="preserve">обязательств по Договору до истечения окончательного </w:t>
      </w:r>
      <w:proofErr w:type="gramStart"/>
      <w:r>
        <w:t>срока внесения обеспечения исполнения Договора</w:t>
      </w:r>
      <w:proofErr w:type="gramEnd"/>
      <w:r>
        <w:t>.</w:t>
      </w:r>
    </w:p>
    <w:p w:rsidR="0000792B" w:rsidRDefault="0000792B" w:rsidP="0000792B">
      <w:pPr>
        <w:jc w:val="both"/>
      </w:pPr>
      <w:r>
        <w:t>7.14. За нарушение сроков возврата внесенного Поставщиком обеспечения исполнения Договора  согласно п.7.11. настоящего Договора, Поставщик вправе требовать от Покупателя выплаты пени в размере 0,01% от суммы внесения обеспечения исполнения Договора за каждый день просрочки, но не более 10% от размера внесенного обеспечения исполнения Договора.</w:t>
      </w:r>
    </w:p>
    <w:p w:rsidR="00DD16C5" w:rsidRPr="007E4516" w:rsidRDefault="00302294" w:rsidP="00A14E4F">
      <w:pPr>
        <w:autoSpaceDE w:val="0"/>
        <w:autoSpaceDN w:val="0"/>
        <w:adjustRightInd w:val="0"/>
        <w:jc w:val="center"/>
        <w:rPr>
          <w:b/>
          <w:bCs/>
        </w:rPr>
      </w:pPr>
      <w:r w:rsidRPr="007E4516">
        <w:rPr>
          <w:b/>
          <w:bCs/>
        </w:rPr>
        <w:t>8. Действие непреодолимой силы</w:t>
      </w:r>
    </w:p>
    <w:p w:rsidR="00302294" w:rsidRPr="007E4516" w:rsidRDefault="00302294" w:rsidP="00302294">
      <w:pPr>
        <w:autoSpaceDE w:val="0"/>
        <w:autoSpaceDN w:val="0"/>
        <w:adjustRightInd w:val="0"/>
        <w:jc w:val="both"/>
        <w:rPr>
          <w:color w:val="000000"/>
        </w:rPr>
      </w:pPr>
      <w:r w:rsidRPr="007E4516">
        <w:rPr>
          <w:color w:val="000000"/>
        </w:rPr>
        <w:t>8.1. Стороны освобождаются от ответственности за полное или частичное неисполнение обязательств по настоящему Договору, если неисполнение этих обязательств явилось следствием обстоятельств непреодолимой силы (форс-мажор).</w:t>
      </w:r>
    </w:p>
    <w:p w:rsidR="00302294" w:rsidRPr="007E4516" w:rsidRDefault="00302294" w:rsidP="00302294">
      <w:pPr>
        <w:autoSpaceDE w:val="0"/>
        <w:autoSpaceDN w:val="0"/>
        <w:adjustRightInd w:val="0"/>
        <w:jc w:val="both"/>
        <w:rPr>
          <w:color w:val="000000"/>
        </w:rPr>
      </w:pPr>
      <w:r w:rsidRPr="007E4516">
        <w:rPr>
          <w:color w:val="000000"/>
        </w:rPr>
        <w:t>8.2. Под обстоятельствами непреодолимой силы (форс-мажор) понимаются обстоятельства, которые возникли после заключения Договора в результате событий чрезвычайного характера и которые не могут быть предусмотрены стороной и не зависят от нее.  Без ущерба вышесказанному к обстоятельствам непреодолимой силы могут относиться обстоятельства, связанные с военными действиями, стихийными бедствиями (землетрясенье, оползень, ураган, молния и др.), акты органов государственной власти, запрещающие и/или препятствующие исполнению стороной своих обязательств по настоящему Договору.</w:t>
      </w:r>
    </w:p>
    <w:p w:rsidR="00302294" w:rsidRPr="007E4516" w:rsidRDefault="00302294" w:rsidP="00302294">
      <w:pPr>
        <w:autoSpaceDE w:val="0"/>
        <w:autoSpaceDN w:val="0"/>
        <w:adjustRightInd w:val="0"/>
        <w:jc w:val="both"/>
        <w:rPr>
          <w:color w:val="000000"/>
        </w:rPr>
      </w:pPr>
      <w:r w:rsidRPr="007E4516">
        <w:rPr>
          <w:color w:val="000000"/>
        </w:rPr>
        <w:t xml:space="preserve">8.3. Сторона, которая не в состоянии выполнить обязательства вследствие действия непреодолимой силы должна письменно известить другую Сторону о наступлении обстоятельства непреодолимой силы в срок не позднее 2 (двух) дней со дня начала его действия с приложением документов, подтверждающих возникновение данных обстоятельств с указанием степени его влияния на надлежащее исполнение обязательств. Наступление обстоятельств непреодолимой силы должно быть подтверждено документом </w:t>
      </w:r>
      <w:r w:rsidR="00D16B23" w:rsidRPr="007E4516">
        <w:rPr>
          <w:color w:val="000000"/>
        </w:rPr>
        <w:t>уполномоченного органа</w:t>
      </w:r>
      <w:r w:rsidRPr="007E4516">
        <w:rPr>
          <w:color w:val="000000"/>
        </w:rPr>
        <w:t xml:space="preserve"> Стороны ссылающейся на них.</w:t>
      </w:r>
    </w:p>
    <w:p w:rsidR="00302294" w:rsidRPr="007E4516" w:rsidRDefault="00302294" w:rsidP="00302294">
      <w:pPr>
        <w:autoSpaceDE w:val="0"/>
        <w:autoSpaceDN w:val="0"/>
        <w:adjustRightInd w:val="0"/>
        <w:jc w:val="both"/>
        <w:rPr>
          <w:color w:val="000000"/>
        </w:rPr>
      </w:pPr>
      <w:r w:rsidRPr="007E4516">
        <w:rPr>
          <w:color w:val="000000"/>
        </w:rPr>
        <w:t>8.4. Срок исполнения обязательств по Договору продляется на время действия обстоятельств непреодолимой силы.</w:t>
      </w:r>
    </w:p>
    <w:p w:rsidR="00302294" w:rsidRPr="007E4516" w:rsidRDefault="00302294" w:rsidP="00302294">
      <w:pPr>
        <w:autoSpaceDE w:val="0"/>
        <w:autoSpaceDN w:val="0"/>
        <w:adjustRightInd w:val="0"/>
        <w:jc w:val="both"/>
        <w:rPr>
          <w:color w:val="000000"/>
        </w:rPr>
      </w:pPr>
      <w:r w:rsidRPr="007E4516">
        <w:rPr>
          <w:color w:val="000000"/>
        </w:rPr>
        <w:t xml:space="preserve">8.5. Если </w:t>
      </w:r>
      <w:r w:rsidR="00412648" w:rsidRPr="007E4516">
        <w:rPr>
          <w:color w:val="000000"/>
        </w:rPr>
        <w:t>обстоятельства</w:t>
      </w:r>
      <w:r w:rsidRPr="007E4516">
        <w:rPr>
          <w:color w:val="000000"/>
        </w:rPr>
        <w:t xml:space="preserve"> непреодолимой силы действуют в течение 3-х последовательных месяцев, Стороны совместным решением определяют дальнейшие действия, приостанавливают или прекращают Договор. В </w:t>
      </w:r>
      <w:proofErr w:type="gramStart"/>
      <w:r w:rsidRPr="007E4516">
        <w:rPr>
          <w:color w:val="000000"/>
        </w:rPr>
        <w:t>случае</w:t>
      </w:r>
      <w:proofErr w:type="gramEnd"/>
      <w:r w:rsidRPr="007E4516">
        <w:rPr>
          <w:color w:val="000000"/>
        </w:rPr>
        <w:t xml:space="preserve"> от</w:t>
      </w:r>
      <w:r w:rsidR="00F62D96" w:rsidRPr="007E4516">
        <w:rPr>
          <w:color w:val="000000"/>
        </w:rPr>
        <w:t>каза от дальнейшего исполнения Д</w:t>
      </w:r>
      <w:r w:rsidRPr="007E4516">
        <w:rPr>
          <w:color w:val="000000"/>
        </w:rPr>
        <w:t>оговора Стороны обязуются произвести взаиморасчеты по настоящему Договору за фактически поставленную продукцию и произведенным платежам.</w:t>
      </w:r>
    </w:p>
    <w:p w:rsidR="00A14E4F" w:rsidRPr="007E4516" w:rsidRDefault="00302294" w:rsidP="00DD16C5">
      <w:pPr>
        <w:autoSpaceDE w:val="0"/>
        <w:autoSpaceDN w:val="0"/>
        <w:adjustRightInd w:val="0"/>
        <w:jc w:val="both"/>
        <w:rPr>
          <w:color w:val="000000"/>
        </w:rPr>
      </w:pPr>
      <w:r w:rsidRPr="007E4516">
        <w:rPr>
          <w:color w:val="000000"/>
        </w:rPr>
        <w:t>8.6. Сторона, своевременно письменно не уведомившая другую Сторону о действии непреодолимой силы с указанием его влияния на надлежащее исполнение обязательств, лишается права ссылаться на действие непреодолимой силы как на основани</w:t>
      </w:r>
      <w:proofErr w:type="gramStart"/>
      <w:r w:rsidRPr="007E4516">
        <w:rPr>
          <w:color w:val="000000"/>
        </w:rPr>
        <w:t>е</w:t>
      </w:r>
      <w:proofErr w:type="gramEnd"/>
      <w:r w:rsidRPr="007E4516">
        <w:rPr>
          <w:color w:val="000000"/>
        </w:rPr>
        <w:t xml:space="preserve"> освобождения от ответственности за нарушение обязат</w:t>
      </w:r>
      <w:r w:rsidR="00DD16C5" w:rsidRPr="007E4516">
        <w:rPr>
          <w:color w:val="000000"/>
        </w:rPr>
        <w:t>ельств.</w:t>
      </w:r>
    </w:p>
    <w:p w:rsidR="00DD16C5" w:rsidRPr="007E4516" w:rsidRDefault="00302294" w:rsidP="009F09ED">
      <w:pPr>
        <w:autoSpaceDE w:val="0"/>
        <w:autoSpaceDN w:val="0"/>
        <w:adjustRightInd w:val="0"/>
        <w:jc w:val="center"/>
        <w:rPr>
          <w:b/>
          <w:bCs/>
        </w:rPr>
      </w:pPr>
      <w:r w:rsidRPr="007E4516">
        <w:rPr>
          <w:b/>
          <w:bCs/>
        </w:rPr>
        <w:t>9. Порядок разрешения споров</w:t>
      </w:r>
    </w:p>
    <w:p w:rsidR="00CD3CA4" w:rsidRPr="007E4516" w:rsidRDefault="00CD3CA4" w:rsidP="00CD3CA4">
      <w:pPr>
        <w:jc w:val="both"/>
      </w:pPr>
      <w:r w:rsidRPr="007E4516">
        <w:t>9.1. Покупатель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CD3CA4" w:rsidRPr="007E4516" w:rsidRDefault="00CD3CA4" w:rsidP="00CD3CA4">
      <w:pPr>
        <w:jc w:val="both"/>
      </w:pPr>
      <w:r w:rsidRPr="007E4516">
        <w:t>9.2. Если в течение 21 (двадцати одного) рабочего дня после начала таких переговоров Покупатель и Поставщик не могут разрешить спор по Договору, любая из сторон может потребовать решения этого вопроса в суде в соответствии с действующим законодательством страны ответчика.</w:t>
      </w:r>
    </w:p>
    <w:p w:rsidR="00614789" w:rsidRPr="007E4516" w:rsidRDefault="00302294" w:rsidP="00991619">
      <w:pPr>
        <w:autoSpaceDE w:val="0"/>
        <w:autoSpaceDN w:val="0"/>
        <w:adjustRightInd w:val="0"/>
        <w:jc w:val="both"/>
      </w:pPr>
      <w:r w:rsidRPr="007E4516">
        <w:t>9.3. Все вопрос</w:t>
      </w:r>
      <w:r w:rsidR="00F62D96" w:rsidRPr="007E4516">
        <w:t>ы, непредусмотренные настоящим Д</w:t>
      </w:r>
      <w:r w:rsidRPr="007E4516">
        <w:t xml:space="preserve">оговором, регулируются законодательством </w:t>
      </w:r>
      <w:r w:rsidR="00CD3CA4" w:rsidRPr="007E4516">
        <w:t>Республики Казахстан</w:t>
      </w:r>
      <w:r w:rsidRPr="007E4516">
        <w:t>.</w:t>
      </w:r>
    </w:p>
    <w:p w:rsidR="00DD16C5" w:rsidRPr="007E4516" w:rsidRDefault="00302294" w:rsidP="009F09ED">
      <w:pPr>
        <w:autoSpaceDE w:val="0"/>
        <w:autoSpaceDN w:val="0"/>
        <w:adjustRightInd w:val="0"/>
        <w:jc w:val="center"/>
        <w:rPr>
          <w:b/>
          <w:bCs/>
        </w:rPr>
      </w:pPr>
      <w:r w:rsidRPr="007E4516">
        <w:rPr>
          <w:b/>
          <w:bCs/>
        </w:rPr>
        <w:t>10. Конфиденциальность</w:t>
      </w:r>
    </w:p>
    <w:p w:rsidR="00991619" w:rsidRPr="007E4516" w:rsidRDefault="00302294" w:rsidP="00302294">
      <w:pPr>
        <w:jc w:val="both"/>
      </w:pPr>
      <w:r w:rsidRPr="007E4516">
        <w:t xml:space="preserve">10.1. </w:t>
      </w:r>
      <w:proofErr w:type="gramStart"/>
      <w:r w:rsidRPr="007E4516">
        <w:t>Вся документация и информация, передаваемая и/или используемая Сторонами по настоящему Договору, является конфиденциальной и не будет ими передаваться третьим лицам без предварительного письменного согласия другой Стороны</w:t>
      </w:r>
      <w:r w:rsidR="00F62D96" w:rsidRPr="007E4516">
        <w:t xml:space="preserve"> в течение действия настоящего Д</w:t>
      </w:r>
      <w:r w:rsidRPr="007E4516">
        <w:t>оговора и в течение 5 лет после исполнения настоящего Договора, за исключением уполномоченных государственных органов, имеющих право треб</w:t>
      </w:r>
      <w:r w:rsidR="00F62D96" w:rsidRPr="007E4516">
        <w:t>овать информацию по настоящему Д</w:t>
      </w:r>
      <w:r w:rsidRPr="007E4516">
        <w:t>оговору.</w:t>
      </w:r>
      <w:proofErr w:type="gramEnd"/>
    </w:p>
    <w:p w:rsidR="00DD16C5" w:rsidRPr="007E4516" w:rsidRDefault="00302294" w:rsidP="009F09ED">
      <w:pPr>
        <w:autoSpaceDE w:val="0"/>
        <w:autoSpaceDN w:val="0"/>
        <w:adjustRightInd w:val="0"/>
        <w:jc w:val="center"/>
        <w:rPr>
          <w:b/>
          <w:bCs/>
        </w:rPr>
      </w:pPr>
      <w:r w:rsidRPr="007E4516">
        <w:rPr>
          <w:b/>
          <w:bCs/>
        </w:rPr>
        <w:t>11. Корреспонденция</w:t>
      </w:r>
    </w:p>
    <w:p w:rsidR="00302294" w:rsidRPr="007E4516" w:rsidRDefault="00302294" w:rsidP="00302294">
      <w:pPr>
        <w:jc w:val="both"/>
      </w:pPr>
      <w:r w:rsidRPr="007E4516">
        <w:t xml:space="preserve">11.1. Если по условиям Договора необходимо вести какую-либо переписку, представлять или выпускать уведомления, инструкции, согласия, утверждения, сертификаты или чьи-либо решения </w:t>
      </w:r>
      <w:r w:rsidRPr="007E4516">
        <w:lastRenderedPageBreak/>
        <w:t xml:space="preserve">и, если не оговорено иным образом, то такой вид переписки осуществляется в письменной форме без необоснованных отказов и задержек. </w:t>
      </w:r>
    </w:p>
    <w:p w:rsidR="00302294" w:rsidRPr="007E4516" w:rsidRDefault="00302294" w:rsidP="00302294">
      <w:pPr>
        <w:jc w:val="both"/>
      </w:pPr>
      <w:r w:rsidRPr="007E4516">
        <w:t>11.2. Все документы по переписке согласно или в связи с данным Договором должны иметь реквизиты Сторон с номером Договора.</w:t>
      </w:r>
    </w:p>
    <w:p w:rsidR="00302294" w:rsidRPr="007E4516" w:rsidRDefault="00302294" w:rsidP="00302294">
      <w:pPr>
        <w:jc w:val="both"/>
      </w:pPr>
      <w:r w:rsidRPr="007E4516">
        <w:t xml:space="preserve">11.3. </w:t>
      </w:r>
      <w:proofErr w:type="gramStart"/>
      <w:r w:rsidRPr="007E4516">
        <w:t>Любая корреспонденция, уведомления, отчеты, запросы, требования, утверждения, согласия, инструкции, заказы, сертификаты или другие сообщения – передаваемые по электронным видам связи, написанные от руки или напечатанные – затребованные, разрешенные или выданные любой из Сторон другой Стороне, по условиям этого Договора должны выполняться заблаговременно и вручаться после получения расписки в получении, путем отправления такого же заказного письма – с тре</w:t>
      </w:r>
      <w:r w:rsidR="00977B69" w:rsidRPr="007E4516">
        <w:t>бованием квитанции о получении</w:t>
      </w:r>
      <w:r w:rsidRPr="007E4516">
        <w:t>, с помощью</w:t>
      </w:r>
      <w:proofErr w:type="gramEnd"/>
      <w:r w:rsidRPr="007E4516">
        <w:t xml:space="preserve"> признанной курьерской службы (все почтовые отправления осуществляются  с предоплатой) или посредством факсимильной связи и/или телексов с правильно указанным адресом Стороны, которой адресовано послание. </w:t>
      </w:r>
    </w:p>
    <w:p w:rsidR="00302294" w:rsidRPr="007E4516" w:rsidRDefault="00302294" w:rsidP="00302294">
      <w:pPr>
        <w:jc w:val="both"/>
      </w:pPr>
      <w:r w:rsidRPr="007E4516">
        <w:t xml:space="preserve">11.4. Любое сообщение, отправленное курьерской почтой, телексом, телеграммой или факсом считается (при отсутствии подтверждения более раннего получения) доставленным в момент самой передачи. </w:t>
      </w:r>
    </w:p>
    <w:p w:rsidR="00F62D96" w:rsidRPr="007E4516" w:rsidRDefault="00302294" w:rsidP="00302294">
      <w:pPr>
        <w:jc w:val="both"/>
      </w:pPr>
      <w:r w:rsidRPr="007E4516">
        <w:t>11.5. Уведомление, отправленное заказным (авиа) письмом считается доставленным при условии наличия штампа почтового отделения или курьерской службы подтверждающим доставку почты.</w:t>
      </w:r>
    </w:p>
    <w:p w:rsidR="00DD16C5" w:rsidRPr="007E4516" w:rsidRDefault="00302294" w:rsidP="009F09ED">
      <w:pPr>
        <w:autoSpaceDE w:val="0"/>
        <w:autoSpaceDN w:val="0"/>
        <w:adjustRightInd w:val="0"/>
        <w:jc w:val="center"/>
        <w:rPr>
          <w:b/>
          <w:bCs/>
        </w:rPr>
      </w:pPr>
      <w:r w:rsidRPr="007E4516">
        <w:rPr>
          <w:b/>
          <w:bCs/>
        </w:rPr>
        <w:t>12. Внесение изменений и дополнений в Договор</w:t>
      </w:r>
    </w:p>
    <w:p w:rsidR="00302294" w:rsidRPr="007E4516" w:rsidRDefault="00302294" w:rsidP="00302294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E4516">
        <w:rPr>
          <w:rFonts w:ascii="Times New Roman" w:hAnsi="Times New Roman" w:cs="Times New Roman"/>
        </w:rPr>
        <w:t>12.1. Вн</w:t>
      </w:r>
      <w:r w:rsidR="00F62D96" w:rsidRPr="007E4516">
        <w:rPr>
          <w:rFonts w:ascii="Times New Roman" w:hAnsi="Times New Roman" w:cs="Times New Roman"/>
        </w:rPr>
        <w:t>есение изменения в заключенный Д</w:t>
      </w:r>
      <w:r w:rsidRPr="007E4516">
        <w:rPr>
          <w:rFonts w:ascii="Times New Roman" w:hAnsi="Times New Roman" w:cs="Times New Roman"/>
        </w:rPr>
        <w:t>оговор о закупках при условии неизменности качества и других условий, явившихся основой для выбора поставщика, допускается:</w:t>
      </w:r>
    </w:p>
    <w:p w:rsidR="00302294" w:rsidRPr="007E4516" w:rsidRDefault="00302294" w:rsidP="00302294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E4516">
        <w:rPr>
          <w:rFonts w:ascii="Times New Roman" w:hAnsi="Times New Roman" w:cs="Times New Roman"/>
        </w:rPr>
        <w:t>1) по взаимному согласию сторон в части уменьшения цены на пр</w:t>
      </w:r>
      <w:r w:rsidR="00F62D96" w:rsidRPr="007E4516">
        <w:rPr>
          <w:rFonts w:ascii="Times New Roman" w:hAnsi="Times New Roman" w:cs="Times New Roman"/>
        </w:rPr>
        <w:t>одукцию и соответственно суммы Д</w:t>
      </w:r>
      <w:r w:rsidRPr="007E4516">
        <w:rPr>
          <w:rFonts w:ascii="Times New Roman" w:hAnsi="Times New Roman" w:cs="Times New Roman"/>
        </w:rPr>
        <w:t>огово</w:t>
      </w:r>
      <w:r w:rsidR="00F62D96" w:rsidRPr="007E4516">
        <w:rPr>
          <w:rFonts w:ascii="Times New Roman" w:hAnsi="Times New Roman" w:cs="Times New Roman"/>
        </w:rPr>
        <w:t>ра, если в процессе исполнения Д</w:t>
      </w:r>
      <w:r w:rsidRPr="007E4516">
        <w:rPr>
          <w:rFonts w:ascii="Times New Roman" w:hAnsi="Times New Roman" w:cs="Times New Roman"/>
        </w:rPr>
        <w:t>оговора о закупках цены на аналогичную закупаемую продукцию изменились в сторону уменьшения;</w:t>
      </w:r>
    </w:p>
    <w:p w:rsidR="00302294" w:rsidRPr="007E4516" w:rsidRDefault="00302294" w:rsidP="00302294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E4516">
        <w:rPr>
          <w:rFonts w:ascii="Times New Roman" w:hAnsi="Times New Roman" w:cs="Times New Roman"/>
        </w:rPr>
        <w:t>2) в части ум</w:t>
      </w:r>
      <w:r w:rsidR="00F62D96" w:rsidRPr="007E4516">
        <w:rPr>
          <w:rFonts w:ascii="Times New Roman" w:hAnsi="Times New Roman" w:cs="Times New Roman"/>
        </w:rPr>
        <w:t>еньшения либо увеличения суммы Д</w:t>
      </w:r>
      <w:r w:rsidRPr="007E4516">
        <w:rPr>
          <w:rFonts w:ascii="Times New Roman" w:hAnsi="Times New Roman" w:cs="Times New Roman"/>
        </w:rPr>
        <w:t>оговора, связанной с уменьшением либо увеличением потребности в объеме приобретаемой продукции, при условии неизменности цены за единицу прод</w:t>
      </w:r>
      <w:r w:rsidR="00F62D96" w:rsidRPr="007E4516">
        <w:rPr>
          <w:rFonts w:ascii="Times New Roman" w:hAnsi="Times New Roman" w:cs="Times New Roman"/>
        </w:rPr>
        <w:t>укции, указанной в заключенном Д</w:t>
      </w:r>
      <w:r w:rsidRPr="007E4516">
        <w:rPr>
          <w:rFonts w:ascii="Times New Roman" w:hAnsi="Times New Roman" w:cs="Times New Roman"/>
        </w:rPr>
        <w:t>оговоре о закупках данной продукции. Такое</w:t>
      </w:r>
      <w:r w:rsidR="00F62D96" w:rsidRPr="007E4516">
        <w:rPr>
          <w:rFonts w:ascii="Times New Roman" w:hAnsi="Times New Roman" w:cs="Times New Roman"/>
        </w:rPr>
        <w:t xml:space="preserve"> изменение заключенного Д</w:t>
      </w:r>
      <w:r w:rsidRPr="007E4516">
        <w:rPr>
          <w:rFonts w:ascii="Times New Roman" w:hAnsi="Times New Roman" w:cs="Times New Roman"/>
        </w:rPr>
        <w:t>оговора о закупках продукции допускается в пределах сумм, предусмотренных в годовом плане закупок для приобретения данной продукции;</w:t>
      </w:r>
    </w:p>
    <w:p w:rsidR="00302294" w:rsidRPr="007E4516" w:rsidRDefault="00302294" w:rsidP="00302294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E4516">
        <w:rPr>
          <w:rFonts w:ascii="Times New Roman" w:hAnsi="Times New Roman" w:cs="Times New Roman"/>
        </w:rPr>
        <w:t>3) в случае, если поставщик в процессе</w:t>
      </w:r>
      <w:r w:rsidR="00F62D96" w:rsidRPr="007E4516">
        <w:rPr>
          <w:rFonts w:ascii="Times New Roman" w:hAnsi="Times New Roman" w:cs="Times New Roman"/>
        </w:rPr>
        <w:t xml:space="preserve"> исполнения заключенного с ним Д</w:t>
      </w:r>
      <w:r w:rsidRPr="007E4516">
        <w:rPr>
          <w:rFonts w:ascii="Times New Roman" w:hAnsi="Times New Roman" w:cs="Times New Roman"/>
        </w:rPr>
        <w:t xml:space="preserve">оговора о закупках продукции предложил при условии неизменности цены за единицу товара </w:t>
      </w:r>
      <w:proofErr w:type="gramStart"/>
      <w:r w:rsidRPr="007E4516">
        <w:rPr>
          <w:rFonts w:ascii="Times New Roman" w:hAnsi="Times New Roman" w:cs="Times New Roman"/>
        </w:rPr>
        <w:t>более лучшие</w:t>
      </w:r>
      <w:proofErr w:type="gramEnd"/>
      <w:r w:rsidRPr="007E4516">
        <w:rPr>
          <w:rFonts w:ascii="Times New Roman" w:hAnsi="Times New Roman" w:cs="Times New Roman"/>
        </w:rPr>
        <w:t xml:space="preserve"> качественные и (или) технические характеристики либо сроки и (или) условия поставки продукции, являющегос</w:t>
      </w:r>
      <w:r w:rsidR="00F62D96" w:rsidRPr="007E4516">
        <w:rPr>
          <w:rFonts w:ascii="Times New Roman" w:hAnsi="Times New Roman" w:cs="Times New Roman"/>
        </w:rPr>
        <w:t>я предметом заключенного с ним Д</w:t>
      </w:r>
      <w:r w:rsidRPr="007E4516">
        <w:rPr>
          <w:rFonts w:ascii="Times New Roman" w:hAnsi="Times New Roman" w:cs="Times New Roman"/>
        </w:rPr>
        <w:t>оговора о закупках продукции;</w:t>
      </w:r>
    </w:p>
    <w:p w:rsidR="00302294" w:rsidRPr="007E4516" w:rsidRDefault="00302294" w:rsidP="00302294">
      <w:pPr>
        <w:jc w:val="both"/>
      </w:pPr>
      <w:r w:rsidRPr="007E4516">
        <w:t>12.2. Не допускае</w:t>
      </w:r>
      <w:r w:rsidR="00F62D96" w:rsidRPr="007E4516">
        <w:t>тся вносить в заключенный Д</w:t>
      </w:r>
      <w:r w:rsidRPr="007E4516">
        <w:t>оговор о закупках изменения, которые могут изменить содержание условий проводимых (проведенных) закупок и/или предложения, явившегося основой для выбора поставщика</w:t>
      </w:r>
    </w:p>
    <w:p w:rsidR="00F62D96" w:rsidRPr="007E4516" w:rsidRDefault="00302294" w:rsidP="00302294">
      <w:pPr>
        <w:jc w:val="both"/>
      </w:pPr>
      <w:r w:rsidRPr="007E4516">
        <w:t>12.3. Все изменения и дополнения к Договору действительны, если они оформлены надлежащим образом и подписаны уполномоченными лицами Сторон.</w:t>
      </w:r>
    </w:p>
    <w:p w:rsidR="00DD16C5" w:rsidRPr="007E4516" w:rsidRDefault="00302294" w:rsidP="009F09ED">
      <w:pPr>
        <w:autoSpaceDE w:val="0"/>
        <w:autoSpaceDN w:val="0"/>
        <w:adjustRightInd w:val="0"/>
        <w:jc w:val="center"/>
        <w:rPr>
          <w:b/>
          <w:bCs/>
        </w:rPr>
      </w:pPr>
      <w:r w:rsidRPr="007E4516">
        <w:rPr>
          <w:b/>
          <w:bCs/>
        </w:rPr>
        <w:t>13. Заключительные положения</w:t>
      </w:r>
    </w:p>
    <w:p w:rsidR="00DE3DDD" w:rsidRPr="007E4516" w:rsidRDefault="00DE3DDD" w:rsidP="00DE3DDD">
      <w:pPr>
        <w:pStyle w:val="a4"/>
        <w:jc w:val="both"/>
        <w:rPr>
          <w:b w:val="0"/>
        </w:rPr>
      </w:pPr>
      <w:r w:rsidRPr="007E4516">
        <w:rPr>
          <w:b w:val="0"/>
        </w:rPr>
        <w:t>13.1. Стороны не имеют права передавать свои права и обязанности по настоящему Договору третьим лицам без предварительного письменного согласования.</w:t>
      </w:r>
    </w:p>
    <w:p w:rsidR="007D30AD" w:rsidRPr="007E4516" w:rsidRDefault="00DE3DDD" w:rsidP="007D30AD">
      <w:pPr>
        <w:pStyle w:val="21"/>
        <w:ind w:firstLine="0"/>
        <w:rPr>
          <w:sz w:val="24"/>
        </w:rPr>
      </w:pPr>
      <w:r w:rsidRPr="007E4516">
        <w:rPr>
          <w:sz w:val="24"/>
        </w:rPr>
        <w:t xml:space="preserve">13.2. </w:t>
      </w:r>
      <w:r w:rsidR="007D30AD" w:rsidRPr="007E4516">
        <w:rPr>
          <w:sz w:val="24"/>
        </w:rPr>
        <w:t xml:space="preserve">Покупатель вправе в одностороннем порядке без имущественных последствий для Покупателя отказаться от исполнения договора в случаях существенных нарушений условий подписанного договора направив Поставщику соответствующее письменное уведомление за 7 (семь) дней до его  расторжения. В </w:t>
      </w:r>
      <w:proofErr w:type="gramStart"/>
      <w:r w:rsidR="007D30AD" w:rsidRPr="007E4516">
        <w:rPr>
          <w:sz w:val="24"/>
        </w:rPr>
        <w:t>уведомлении</w:t>
      </w:r>
      <w:proofErr w:type="gramEnd"/>
      <w:r w:rsidR="007D30AD" w:rsidRPr="007E4516">
        <w:rPr>
          <w:sz w:val="24"/>
        </w:rPr>
        <w:t xml:space="preserve">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Существенными изменениями являются, но не ограничиваются: изменение цены Поставщиком, изменение количества, качества и наименования продукции, условий и срока поставки, условий платежа, гарантийных обязательств.</w:t>
      </w:r>
    </w:p>
    <w:p w:rsidR="00DE3DDD" w:rsidRPr="007E4516" w:rsidRDefault="00DE3DDD" w:rsidP="007D30AD">
      <w:pPr>
        <w:pStyle w:val="21"/>
        <w:ind w:firstLine="0"/>
        <w:rPr>
          <w:sz w:val="24"/>
        </w:rPr>
      </w:pPr>
      <w:r w:rsidRPr="007E4516">
        <w:rPr>
          <w:sz w:val="24"/>
        </w:rPr>
        <w:t>13.3.  Когда Договор аннулируется в силу таких обстоятельств,  Поставщик имеет право требовать оплату только за фактически поставленную продукцию.</w:t>
      </w:r>
    </w:p>
    <w:p w:rsidR="00DE3DDD" w:rsidRPr="007E4516" w:rsidRDefault="00DE3DDD" w:rsidP="00DE3DDD">
      <w:pPr>
        <w:pStyle w:val="a4"/>
        <w:spacing w:line="0" w:lineRule="atLeast"/>
        <w:jc w:val="both"/>
        <w:rPr>
          <w:b w:val="0"/>
        </w:rPr>
      </w:pPr>
      <w:r w:rsidRPr="007E4516">
        <w:rPr>
          <w:b w:val="0"/>
        </w:rPr>
        <w:t>13.4. Поставщик не должен без предварительного письменного согласия Покупателя использовать какие-либо вышеперечисленные документы или информацию, кроме как в целях реализации Договора.</w:t>
      </w:r>
    </w:p>
    <w:p w:rsidR="00DE3DDD" w:rsidRPr="007E4516" w:rsidRDefault="00DE3DDD" w:rsidP="00DE3DDD">
      <w:pPr>
        <w:pStyle w:val="a4"/>
        <w:spacing w:line="0" w:lineRule="atLeast"/>
        <w:jc w:val="both"/>
        <w:rPr>
          <w:b w:val="0"/>
          <w:color w:val="000000"/>
        </w:rPr>
      </w:pPr>
      <w:r w:rsidRPr="007E4516">
        <w:rPr>
          <w:b w:val="0"/>
          <w:color w:val="000000"/>
        </w:rPr>
        <w:t>13.5. Договор составлен на  русском языке. Изменения,  дополнения и вся относящаяся к Договору переписка, которой обмениваются стороны, должны соответствовать данному  условию.</w:t>
      </w:r>
      <w:r w:rsidRPr="007E4516">
        <w:t xml:space="preserve"> </w:t>
      </w:r>
    </w:p>
    <w:p w:rsidR="00DE3DDD" w:rsidRPr="007E4516" w:rsidRDefault="00DE3DDD" w:rsidP="00DE3DDD">
      <w:pPr>
        <w:adjustRightInd w:val="0"/>
        <w:spacing w:line="0" w:lineRule="atLeast"/>
        <w:jc w:val="both"/>
      </w:pPr>
      <w:r w:rsidRPr="007E4516">
        <w:rPr>
          <w:color w:val="000000"/>
        </w:rPr>
        <w:lastRenderedPageBreak/>
        <w:t>13.6.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DE3DDD" w:rsidRPr="007E4516" w:rsidRDefault="00DE3DDD" w:rsidP="00DE3DDD">
      <w:pPr>
        <w:adjustRightInd w:val="0"/>
        <w:jc w:val="both"/>
        <w:rPr>
          <w:color w:val="000000"/>
        </w:rPr>
      </w:pPr>
      <w:r w:rsidRPr="007E4516">
        <w:rPr>
          <w:color w:val="000000"/>
        </w:rPr>
        <w:t>13.7.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DE3DDD" w:rsidRPr="007E4516" w:rsidRDefault="00DE3DDD" w:rsidP="00DE3DDD">
      <w:pPr>
        <w:ind w:right="-1"/>
        <w:jc w:val="both"/>
      </w:pPr>
      <w:r w:rsidRPr="007E4516">
        <w:t>13.8. Согласования условий настоящего Договора, а также дополнений к нему, допускается с использованием средств почтовой, телеграфной и факсимильной связи. Настоящий Договор, а также дополнения к нему, переданные по факсимильной связи, име</w:t>
      </w:r>
      <w:r w:rsidR="00921F0D" w:rsidRPr="007E4516">
        <w:t>ю</w:t>
      </w:r>
      <w:r w:rsidRPr="007E4516">
        <w:t xml:space="preserve">т юридическую силу до предоставления оригиналов в течение 30 (тридцати) календарных дней. </w:t>
      </w:r>
    </w:p>
    <w:p w:rsidR="00DE3DDD" w:rsidRPr="007E4516" w:rsidRDefault="00DE3DDD" w:rsidP="00DE3DDD">
      <w:pPr>
        <w:jc w:val="both"/>
      </w:pPr>
      <w:r w:rsidRPr="007E4516">
        <w:t xml:space="preserve">13.9. Договор вступает в силу с момента его подписания уполномоченными на то представителями </w:t>
      </w:r>
      <w:r w:rsidR="00991619" w:rsidRPr="007E4516">
        <w:t>обеих сторон и  действует по «__» ________</w:t>
      </w:r>
      <w:r w:rsidRPr="007E4516">
        <w:t xml:space="preserve"> 201</w:t>
      </w:r>
      <w:r w:rsidR="00991619" w:rsidRPr="007E4516">
        <w:t>_</w:t>
      </w:r>
      <w:r w:rsidR="00F0105D" w:rsidRPr="007E4516">
        <w:t xml:space="preserve"> </w:t>
      </w:r>
      <w:r w:rsidRPr="007E4516">
        <w:t xml:space="preserve">г., </w:t>
      </w:r>
      <w:r w:rsidR="00977B69" w:rsidRPr="007E4516">
        <w:t>а в части неисполненных обязательств по договору до полного их исполнения сторонами</w:t>
      </w:r>
      <w:r w:rsidRPr="007E4516">
        <w:t>.</w:t>
      </w:r>
    </w:p>
    <w:p w:rsidR="00DE3DDD" w:rsidRPr="007E4516" w:rsidRDefault="00DE3DDD" w:rsidP="00DE3DDD">
      <w:pPr>
        <w:jc w:val="both"/>
      </w:pPr>
      <w:r w:rsidRPr="007E4516">
        <w:t>13.10. Договор оформлен  в двух экземплярах, имеющих одинаковую юридическую силу по одному экземпляру для каждой Стороны.</w:t>
      </w:r>
    </w:p>
    <w:p w:rsidR="00DE3DDD" w:rsidRPr="007E4516" w:rsidRDefault="00DE3DDD" w:rsidP="00DE3DDD">
      <w:pPr>
        <w:jc w:val="both"/>
      </w:pPr>
      <w:r w:rsidRPr="007E4516">
        <w:t xml:space="preserve">13.11. В </w:t>
      </w:r>
      <w:proofErr w:type="gramStart"/>
      <w:r w:rsidRPr="007E4516">
        <w:t>случае</w:t>
      </w:r>
      <w:proofErr w:type="gramEnd"/>
      <w:r w:rsidRPr="007E4516">
        <w:t xml:space="preserve"> изменения реквизитов, Стороны обязаны уведомить друг друга в течение 3 (трех) календарных дней обо всех изменениях. В противном </w:t>
      </w:r>
      <w:proofErr w:type="gramStart"/>
      <w:r w:rsidRPr="007E4516">
        <w:t>случае</w:t>
      </w:r>
      <w:proofErr w:type="gramEnd"/>
      <w:r w:rsidRPr="007E4516">
        <w:t xml:space="preserve"> убытки ложатся  на виновную Сторону.</w:t>
      </w:r>
    </w:p>
    <w:p w:rsidR="00DE3DDD" w:rsidRPr="007E4516" w:rsidRDefault="00DE3DDD" w:rsidP="00DE3DDD">
      <w:pPr>
        <w:adjustRightInd w:val="0"/>
        <w:jc w:val="both"/>
      </w:pPr>
      <w:r w:rsidRPr="007E4516">
        <w:rPr>
          <w:color w:val="000000"/>
        </w:rPr>
        <w:t>13.12.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DE3DDD" w:rsidRPr="007E4516" w:rsidRDefault="00DE3DDD" w:rsidP="00DE3DDD">
      <w:pPr>
        <w:adjustRightInd w:val="0"/>
        <w:jc w:val="both"/>
      </w:pPr>
      <w:r w:rsidRPr="007E4516">
        <w:rPr>
          <w:color w:val="000000"/>
        </w:rPr>
        <w:t>1) настоящий Договор;</w:t>
      </w:r>
    </w:p>
    <w:p w:rsidR="00DE3DDD" w:rsidRPr="007E4516" w:rsidRDefault="00DE3DDD" w:rsidP="00DE3DDD">
      <w:pPr>
        <w:adjustRightInd w:val="0"/>
        <w:jc w:val="both"/>
        <w:rPr>
          <w:color w:val="000000"/>
        </w:rPr>
      </w:pPr>
      <w:r w:rsidRPr="007E4516">
        <w:rPr>
          <w:color w:val="000000"/>
        </w:rPr>
        <w:t>2) Спецификация №1.</w:t>
      </w:r>
    </w:p>
    <w:p w:rsidR="00991619" w:rsidRPr="0000792B" w:rsidRDefault="00302294" w:rsidP="0000792B">
      <w:pPr>
        <w:autoSpaceDE w:val="0"/>
        <w:autoSpaceDN w:val="0"/>
        <w:adjustRightInd w:val="0"/>
        <w:jc w:val="center"/>
        <w:rPr>
          <w:b/>
          <w:bCs/>
        </w:rPr>
      </w:pPr>
      <w:r w:rsidRPr="007E4516">
        <w:rPr>
          <w:b/>
          <w:bCs/>
        </w:rPr>
        <w:t>14. Местонахождение, банковские реквизиты и подписи Сторон</w:t>
      </w:r>
    </w:p>
    <w:p w:rsidR="00302294" w:rsidRPr="0000792B" w:rsidRDefault="000278FC" w:rsidP="0000792B">
      <w:pPr>
        <w:ind w:firstLine="180"/>
      </w:pPr>
      <w:r w:rsidRPr="007E4516">
        <w:rPr>
          <w:b/>
          <w:bCs/>
        </w:rPr>
        <w:t xml:space="preserve">                  </w:t>
      </w:r>
      <w:r w:rsidR="00302294" w:rsidRPr="007E4516">
        <w:rPr>
          <w:b/>
          <w:bCs/>
          <w:u w:val="single"/>
        </w:rPr>
        <w:t>ПОСТАВЩИК</w:t>
      </w:r>
      <w:r w:rsidRPr="007E4516">
        <w:rPr>
          <w:b/>
          <w:bCs/>
          <w:u w:val="single"/>
        </w:rPr>
        <w:t xml:space="preserve"> </w:t>
      </w:r>
      <w:r w:rsidRPr="007E4516">
        <w:rPr>
          <w:b/>
          <w:bCs/>
        </w:rPr>
        <w:t xml:space="preserve">                                                </w:t>
      </w:r>
      <w:r w:rsidR="009F09ED" w:rsidRPr="007E4516">
        <w:rPr>
          <w:b/>
          <w:bCs/>
        </w:rPr>
        <w:t xml:space="preserve">                  </w:t>
      </w:r>
      <w:r w:rsidRPr="007E4516">
        <w:rPr>
          <w:b/>
          <w:bCs/>
          <w:u w:val="single"/>
        </w:rPr>
        <w:t>ПОКУПАТЕЛЬ</w:t>
      </w:r>
      <w:r w:rsidRPr="007E4516">
        <w:rPr>
          <w:b/>
          <w:bCs/>
        </w:rPr>
        <w:tab/>
      </w:r>
      <w:r w:rsidR="009F09ED" w:rsidRPr="007E4516">
        <w:t xml:space="preserve">   </w:t>
      </w:r>
      <w:r w:rsidR="00302294" w:rsidRPr="007E4516">
        <w:t xml:space="preserve">     </w:t>
      </w:r>
      <w:r w:rsidR="009F09ED" w:rsidRPr="007E4516">
        <w:t xml:space="preserve">     </w:t>
      </w:r>
      <w:r w:rsidR="0000792B">
        <w:t xml:space="preserve">             </w:t>
      </w:r>
      <w:r w:rsidR="009F09ED" w:rsidRPr="007E4516">
        <w:t xml:space="preserve">            </w:t>
      </w:r>
      <w:r w:rsidR="00302294" w:rsidRPr="007E4516">
        <w:t xml:space="preserve">  </w:t>
      </w:r>
      <w:r w:rsidR="0000792B">
        <w:t xml:space="preserve">                            </w:t>
      </w:r>
      <w:r w:rsidR="00302294" w:rsidRPr="007E4516">
        <w:t xml:space="preserve">   </w:t>
      </w:r>
    </w:p>
    <w:tbl>
      <w:tblPr>
        <w:tblW w:w="10818" w:type="dxa"/>
        <w:tblInd w:w="-12" w:type="dxa"/>
        <w:tblLook w:val="01E0"/>
      </w:tblPr>
      <w:tblGrid>
        <w:gridCol w:w="4864"/>
        <w:gridCol w:w="5954"/>
      </w:tblGrid>
      <w:tr w:rsidR="00351A35" w:rsidRPr="007E4516" w:rsidTr="00977B69">
        <w:trPr>
          <w:trHeight w:val="4480"/>
        </w:trPr>
        <w:tc>
          <w:tcPr>
            <w:tcW w:w="4864" w:type="dxa"/>
          </w:tcPr>
          <w:p w:rsidR="00B01E45" w:rsidRPr="007E4516" w:rsidRDefault="00284B2F" w:rsidP="00B01E45">
            <w:pPr>
              <w:ind w:left="132"/>
              <w:jc w:val="center"/>
            </w:pPr>
            <w:r w:rsidRPr="007E4516">
              <w:t xml:space="preserve"> </w:t>
            </w:r>
          </w:p>
        </w:tc>
        <w:tc>
          <w:tcPr>
            <w:tcW w:w="5954" w:type="dxa"/>
          </w:tcPr>
          <w:p w:rsidR="00977B69" w:rsidRPr="007E4516" w:rsidRDefault="00977B69" w:rsidP="00977B69">
            <w:pPr>
              <w:spacing w:line="0" w:lineRule="atLeast"/>
              <w:jc w:val="center"/>
              <w:rPr>
                <w:b/>
              </w:rPr>
            </w:pPr>
            <w:r w:rsidRPr="007E4516">
              <w:rPr>
                <w:b/>
              </w:rPr>
              <w:t>ТОО «Богатырь Комир»</w:t>
            </w:r>
          </w:p>
          <w:p w:rsidR="00977B69" w:rsidRPr="007E4516" w:rsidRDefault="00977B69" w:rsidP="00977B69">
            <w:pPr>
              <w:jc w:val="center"/>
              <w:rPr>
                <w:i/>
                <w:u w:val="single"/>
              </w:rPr>
            </w:pPr>
            <w:r w:rsidRPr="007E4516">
              <w:rPr>
                <w:i/>
                <w:u w:val="single"/>
              </w:rPr>
              <w:t>Юридический и фактический адрес</w:t>
            </w:r>
          </w:p>
          <w:p w:rsidR="00977B69" w:rsidRPr="007E4516" w:rsidRDefault="00977B69" w:rsidP="00977B69">
            <w:pPr>
              <w:jc w:val="center"/>
              <w:rPr>
                <w:iCs/>
              </w:rPr>
            </w:pPr>
            <w:r w:rsidRPr="007E4516">
              <w:rPr>
                <w:iCs/>
              </w:rPr>
              <w:t xml:space="preserve">141209, Республика Казахстан, Павлодарская область, </w:t>
            </w:r>
            <w:proofErr w:type="gramStart"/>
            <w:r w:rsidRPr="007E4516">
              <w:rPr>
                <w:iCs/>
              </w:rPr>
              <w:t>г</w:t>
            </w:r>
            <w:proofErr w:type="gramEnd"/>
            <w:r w:rsidRPr="007E4516">
              <w:rPr>
                <w:iCs/>
              </w:rPr>
              <w:t>. Экибастуз, ул. Строительная 23,</w:t>
            </w:r>
          </w:p>
          <w:p w:rsidR="00977B69" w:rsidRPr="007E4516" w:rsidRDefault="00977B69" w:rsidP="00977B69">
            <w:pPr>
              <w:jc w:val="center"/>
              <w:rPr>
                <w:iCs/>
              </w:rPr>
            </w:pPr>
            <w:r w:rsidRPr="007E4516">
              <w:rPr>
                <w:iCs/>
              </w:rPr>
              <w:t>Тел. (718-7) 22-33-85,факс: (718-7) 34-06-50,</w:t>
            </w:r>
          </w:p>
          <w:p w:rsidR="00977B69" w:rsidRPr="007E4516" w:rsidRDefault="00977B69" w:rsidP="00977B69">
            <w:pPr>
              <w:jc w:val="center"/>
              <w:rPr>
                <w:iCs/>
              </w:rPr>
            </w:pPr>
            <w:r w:rsidRPr="007E4516">
              <w:rPr>
                <w:i/>
                <w:lang w:val="en-US"/>
              </w:rPr>
              <w:t>E</w:t>
            </w:r>
            <w:r w:rsidRPr="007E4516">
              <w:rPr>
                <w:i/>
              </w:rPr>
              <w:t>-</w:t>
            </w:r>
            <w:r w:rsidRPr="007E4516">
              <w:rPr>
                <w:i/>
                <w:lang w:val="en-US"/>
              </w:rPr>
              <w:t>mail</w:t>
            </w:r>
            <w:r w:rsidRPr="007E4516">
              <w:rPr>
                <w:i/>
              </w:rPr>
              <w:t xml:space="preserve">: </w:t>
            </w:r>
            <w:hyperlink r:id="rId7" w:history="1">
              <w:r w:rsidRPr="007E4516">
                <w:rPr>
                  <w:rStyle w:val="ab"/>
                  <w:rFonts w:eastAsia="Calibri"/>
                  <w:i/>
                  <w:iCs/>
                  <w:lang w:val="en-US"/>
                </w:rPr>
                <w:t>odo</w:t>
              </w:r>
              <w:r w:rsidRPr="007E4516">
                <w:rPr>
                  <w:rStyle w:val="ab"/>
                  <w:rFonts w:eastAsia="Calibri"/>
                  <w:i/>
                  <w:iCs/>
                </w:rPr>
                <w:t>@</w:t>
              </w:r>
              <w:r w:rsidRPr="007E4516">
                <w:rPr>
                  <w:rStyle w:val="ab"/>
                  <w:rFonts w:eastAsia="Calibri"/>
                  <w:i/>
                  <w:iCs/>
                  <w:lang w:val="en-US"/>
                </w:rPr>
                <w:t>bogatyr</w:t>
              </w:r>
              <w:r w:rsidRPr="007E4516">
                <w:rPr>
                  <w:rStyle w:val="ab"/>
                  <w:rFonts w:eastAsia="Calibri"/>
                  <w:i/>
                  <w:iCs/>
                </w:rPr>
                <w:t>.</w:t>
              </w:r>
              <w:r w:rsidRPr="007E4516">
                <w:rPr>
                  <w:rStyle w:val="ab"/>
                  <w:rFonts w:eastAsia="Calibri"/>
                  <w:i/>
                  <w:iCs/>
                  <w:lang w:val="en-US"/>
                </w:rPr>
                <w:t>kz</w:t>
              </w:r>
            </w:hyperlink>
            <w:r w:rsidRPr="007E4516">
              <w:rPr>
                <w:i/>
              </w:rPr>
              <w:t xml:space="preserve">, </w:t>
            </w:r>
            <w:hyperlink r:id="rId8" w:history="1">
              <w:r w:rsidRPr="007E4516">
                <w:rPr>
                  <w:rStyle w:val="ab"/>
                  <w:rFonts w:eastAsia="Calibri"/>
                  <w:i/>
                  <w:lang w:val="en-US"/>
                </w:rPr>
                <w:t>www</w:t>
              </w:r>
              <w:r w:rsidRPr="007E4516">
                <w:rPr>
                  <w:rStyle w:val="ab"/>
                  <w:rFonts w:eastAsia="Calibri"/>
                  <w:i/>
                </w:rPr>
                <w:t>.</w:t>
              </w:r>
              <w:proofErr w:type="spellStart"/>
              <w:r w:rsidRPr="007E4516">
                <w:rPr>
                  <w:rStyle w:val="ab"/>
                  <w:rFonts w:eastAsia="Calibri"/>
                  <w:i/>
                  <w:lang w:val="en-US"/>
                </w:rPr>
                <w:t>bogatyr</w:t>
              </w:r>
              <w:proofErr w:type="spellEnd"/>
              <w:r w:rsidRPr="007E4516">
                <w:rPr>
                  <w:rStyle w:val="ab"/>
                  <w:rFonts w:eastAsia="Calibri"/>
                  <w:i/>
                </w:rPr>
                <w:t>.</w:t>
              </w:r>
              <w:proofErr w:type="spellStart"/>
              <w:r w:rsidRPr="007E4516">
                <w:rPr>
                  <w:rStyle w:val="ab"/>
                  <w:rFonts w:eastAsia="Calibri"/>
                  <w:i/>
                  <w:lang w:val="en-US"/>
                </w:rPr>
                <w:t>kz</w:t>
              </w:r>
              <w:proofErr w:type="spellEnd"/>
            </w:hyperlink>
          </w:p>
          <w:p w:rsidR="00977B69" w:rsidRPr="007E4516" w:rsidRDefault="00977B69" w:rsidP="00977B69">
            <w:pPr>
              <w:jc w:val="center"/>
              <w:rPr>
                <w:iCs/>
              </w:rPr>
            </w:pPr>
            <w:r w:rsidRPr="007E4516">
              <w:rPr>
                <w:iCs/>
              </w:rPr>
              <w:t>БИН 970 340 000 843.</w:t>
            </w:r>
          </w:p>
          <w:p w:rsidR="00977B69" w:rsidRPr="007E4516" w:rsidRDefault="00977B69" w:rsidP="00977B6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Банк-корреспондент: ПАО «Сбербанк России»  г</w:t>
            </w:r>
            <w:proofErr w:type="gramStart"/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E4516">
              <w:rPr>
                <w:rFonts w:ascii="Times New Roman" w:hAnsi="Times New Roman" w:cs="Times New Roman"/>
                <w:sz w:val="24"/>
                <w:szCs w:val="24"/>
              </w:rPr>
              <w:t xml:space="preserve">осква ИНН 7707083893  БИК 044525225 корр.счет 3010 1810 4000 0000 0225 В ОПЕРУ МГТУ Банка России Банк бенефициара: ДБ АО «Сбербанк» </w:t>
            </w:r>
            <w:proofErr w:type="spellStart"/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, Казахстан SWIFT: SABRKZKA корр</w:t>
            </w:r>
            <w:proofErr w:type="gramStart"/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чет 3011 1810 1000 0000 0582</w:t>
            </w:r>
          </w:p>
          <w:p w:rsidR="00977B69" w:rsidRPr="007E4516" w:rsidRDefault="00977B69" w:rsidP="00977B6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516">
              <w:rPr>
                <w:rFonts w:ascii="Times New Roman" w:hAnsi="Times New Roman" w:cs="Times New Roman"/>
                <w:sz w:val="24"/>
                <w:szCs w:val="24"/>
              </w:rPr>
              <w:t>Бенефициар: ТОО «Богатырь Комир» IBAN KZ18914643414BC01516</w:t>
            </w:r>
          </w:p>
          <w:p w:rsidR="00977B69" w:rsidRPr="007E4516" w:rsidRDefault="00977B69" w:rsidP="00977B69">
            <w:pPr>
              <w:spacing w:line="0" w:lineRule="atLeast"/>
              <w:jc w:val="center"/>
              <w:rPr>
                <w:u w:val="single"/>
              </w:rPr>
            </w:pPr>
            <w:r w:rsidRPr="007E4516">
              <w:rPr>
                <w:u w:val="single"/>
              </w:rPr>
              <w:t>Грузополучатель:</w:t>
            </w:r>
          </w:p>
          <w:p w:rsidR="00FE6850" w:rsidRPr="007E4516" w:rsidRDefault="00977B69" w:rsidP="00977B69">
            <w:pPr>
              <w:jc w:val="center"/>
            </w:pPr>
            <w:r w:rsidRPr="007E4516">
              <w:t xml:space="preserve">ТОО «Богатырь Комир», Республика Казахстан, 141209, Павлодарская область,  город Экибастуз, ул. </w:t>
            </w:r>
            <w:proofErr w:type="spellStart"/>
            <w:r w:rsidRPr="007E4516">
              <w:t>Маргулана</w:t>
            </w:r>
            <w:proofErr w:type="spellEnd"/>
            <w:r w:rsidRPr="007E4516">
              <w:t xml:space="preserve"> ЦБХ.</w:t>
            </w:r>
          </w:p>
        </w:tc>
      </w:tr>
    </w:tbl>
    <w:p w:rsidR="00302294" w:rsidRPr="007E4516" w:rsidRDefault="00302294" w:rsidP="00302294"/>
    <w:p w:rsidR="00A14E4F" w:rsidRPr="007E4516" w:rsidRDefault="00991619" w:rsidP="00991619">
      <w:pPr>
        <w:rPr>
          <w:b/>
          <w:bCs/>
        </w:rPr>
      </w:pPr>
      <w:r w:rsidRPr="007E4516">
        <w:rPr>
          <w:b/>
          <w:bCs/>
        </w:rPr>
        <w:t xml:space="preserve">                  </w:t>
      </w:r>
      <w:r w:rsidR="002C7482" w:rsidRPr="007E4516">
        <w:rPr>
          <w:b/>
          <w:bCs/>
        </w:rPr>
        <w:t xml:space="preserve"> </w:t>
      </w:r>
      <w:r w:rsidRPr="007E4516">
        <w:rPr>
          <w:b/>
          <w:bCs/>
        </w:rPr>
        <w:t xml:space="preserve">    ПОСТАВЩИК                                                 </w:t>
      </w:r>
      <w:r w:rsidR="00977B69" w:rsidRPr="007E4516">
        <w:rPr>
          <w:b/>
          <w:bCs/>
        </w:rPr>
        <w:t xml:space="preserve">      </w:t>
      </w:r>
      <w:r w:rsidRPr="007E4516">
        <w:rPr>
          <w:b/>
          <w:bCs/>
        </w:rPr>
        <w:t xml:space="preserve">      ПОКУПАТЕЛЬ </w:t>
      </w:r>
    </w:p>
    <w:p w:rsidR="00991619" w:rsidRPr="007E4516" w:rsidRDefault="00991619" w:rsidP="00991619">
      <w:pPr>
        <w:rPr>
          <w:b/>
        </w:rPr>
      </w:pPr>
      <w:r w:rsidRPr="007E4516">
        <w:rPr>
          <w:b/>
          <w:bCs/>
        </w:rPr>
        <w:t xml:space="preserve">                                   </w:t>
      </w:r>
      <w:r w:rsidRPr="007E4516">
        <w:rPr>
          <w:b/>
        </w:rPr>
        <w:t xml:space="preserve">        </w:t>
      </w:r>
    </w:p>
    <w:p w:rsidR="00991619" w:rsidRPr="007E4516" w:rsidRDefault="00991619" w:rsidP="00991619">
      <w:pPr>
        <w:rPr>
          <w:b/>
        </w:rPr>
      </w:pPr>
      <w:r w:rsidRPr="007E4516">
        <w:rPr>
          <w:b/>
        </w:rPr>
        <w:t xml:space="preserve">                                                                                               </w:t>
      </w:r>
      <w:r w:rsidR="00977B69" w:rsidRPr="007E4516">
        <w:rPr>
          <w:b/>
        </w:rPr>
        <w:t xml:space="preserve">     </w:t>
      </w:r>
      <w:r w:rsidRPr="007E4516">
        <w:rPr>
          <w:b/>
        </w:rPr>
        <w:t xml:space="preserve">    Генеральный директор                                                            </w:t>
      </w:r>
    </w:p>
    <w:p w:rsidR="00977B69" w:rsidRPr="007E4516" w:rsidRDefault="00991619" w:rsidP="00F46B0A">
      <w:pPr>
        <w:pStyle w:val="2"/>
        <w:rPr>
          <w:sz w:val="24"/>
        </w:rPr>
      </w:pPr>
      <w:r w:rsidRPr="007E4516">
        <w:rPr>
          <w:sz w:val="24"/>
        </w:rPr>
        <w:t xml:space="preserve">                                                                                                   ТОО «Богатырь Комир»   </w:t>
      </w:r>
    </w:p>
    <w:p w:rsidR="00991619" w:rsidRPr="007E4516" w:rsidRDefault="00991619" w:rsidP="00991619">
      <w:pPr>
        <w:rPr>
          <w:b/>
          <w:bCs/>
        </w:rPr>
      </w:pPr>
      <w:r w:rsidRPr="007E4516">
        <w:rPr>
          <w:b/>
        </w:rPr>
        <w:t xml:space="preserve">          ________________________                           </w:t>
      </w:r>
      <w:r w:rsidR="00977B69" w:rsidRPr="007E4516">
        <w:rPr>
          <w:b/>
        </w:rPr>
        <w:t xml:space="preserve">           </w:t>
      </w:r>
      <w:r w:rsidRPr="007E4516">
        <w:rPr>
          <w:b/>
        </w:rPr>
        <w:t xml:space="preserve">     _________________________              </w:t>
      </w:r>
    </w:p>
    <w:p w:rsidR="00991619" w:rsidRPr="007E4516" w:rsidRDefault="00991619" w:rsidP="00991619">
      <w:pPr>
        <w:tabs>
          <w:tab w:val="left" w:pos="6870"/>
        </w:tabs>
        <w:rPr>
          <w:b/>
          <w:bCs/>
        </w:rPr>
      </w:pPr>
      <w:r w:rsidRPr="007E4516">
        <w:rPr>
          <w:b/>
          <w:bCs/>
        </w:rPr>
        <w:t xml:space="preserve">   ФИО </w:t>
      </w:r>
      <w:r w:rsidRPr="007E4516">
        <w:rPr>
          <w:bCs/>
        </w:rPr>
        <w:t>(руководителя поставщика)</w:t>
      </w:r>
      <w:r w:rsidRPr="007E4516">
        <w:rPr>
          <w:b/>
          <w:bCs/>
        </w:rPr>
        <w:t xml:space="preserve">                                                    </w:t>
      </w:r>
      <w:r w:rsidR="00977B69" w:rsidRPr="007E4516">
        <w:rPr>
          <w:b/>
          <w:bCs/>
        </w:rPr>
        <w:t xml:space="preserve">         </w:t>
      </w:r>
      <w:proofErr w:type="spellStart"/>
      <w:r w:rsidR="00977B69" w:rsidRPr="007E4516">
        <w:rPr>
          <w:b/>
          <w:bCs/>
        </w:rPr>
        <w:t>Абдыгулов</w:t>
      </w:r>
      <w:proofErr w:type="spellEnd"/>
      <w:r w:rsidR="00977B69" w:rsidRPr="007E4516">
        <w:rPr>
          <w:b/>
          <w:bCs/>
        </w:rPr>
        <w:t xml:space="preserve"> М.К.</w:t>
      </w:r>
    </w:p>
    <w:p w:rsidR="00991619" w:rsidRPr="007E4516" w:rsidRDefault="00991619" w:rsidP="00991619">
      <w:pPr>
        <w:rPr>
          <w:b/>
        </w:rPr>
      </w:pPr>
      <w:r w:rsidRPr="007E4516">
        <w:rPr>
          <w:b/>
        </w:rPr>
        <w:t xml:space="preserve">                                                                                                                                        </w:t>
      </w:r>
    </w:p>
    <w:p w:rsidR="00991619" w:rsidRPr="007E4516" w:rsidRDefault="00991619" w:rsidP="00991619">
      <w:pPr>
        <w:rPr>
          <w:b/>
        </w:rPr>
      </w:pPr>
      <w:r w:rsidRPr="007E4516">
        <w:rPr>
          <w:b/>
        </w:rPr>
        <w:t xml:space="preserve">                                                                          Первый заместитель генерального директора -</w:t>
      </w:r>
    </w:p>
    <w:p w:rsidR="00991619" w:rsidRPr="007E4516" w:rsidRDefault="00991619" w:rsidP="00991619">
      <w:pPr>
        <w:rPr>
          <w:b/>
        </w:rPr>
      </w:pPr>
      <w:r w:rsidRPr="007E4516">
        <w:rPr>
          <w:b/>
        </w:rPr>
        <w:t xml:space="preserve">                                                               </w:t>
      </w:r>
      <w:r w:rsidR="00F46B0A" w:rsidRPr="007E4516">
        <w:rPr>
          <w:b/>
        </w:rPr>
        <w:t xml:space="preserve">           </w:t>
      </w:r>
      <w:r w:rsidRPr="007E4516">
        <w:rPr>
          <w:b/>
        </w:rPr>
        <w:t>Финансовый директор ТОО «Богатырь Комир»</w:t>
      </w:r>
    </w:p>
    <w:p w:rsidR="00991619" w:rsidRPr="007E4516" w:rsidRDefault="00991619" w:rsidP="00991619">
      <w:pPr>
        <w:rPr>
          <w:b/>
        </w:rPr>
      </w:pPr>
    </w:p>
    <w:p w:rsidR="00991619" w:rsidRPr="007E4516" w:rsidRDefault="00991619" w:rsidP="00991619">
      <w:r w:rsidRPr="007E4516">
        <w:t xml:space="preserve">                                                                                    </w:t>
      </w:r>
      <w:r w:rsidR="00977B69" w:rsidRPr="007E4516">
        <w:t xml:space="preserve">          </w:t>
      </w:r>
      <w:r w:rsidRPr="007E4516">
        <w:t xml:space="preserve">         ________________________</w:t>
      </w:r>
    </w:p>
    <w:p w:rsidR="00991619" w:rsidRPr="007E4516" w:rsidRDefault="00991619" w:rsidP="00991619">
      <w:pPr>
        <w:rPr>
          <w:b/>
        </w:rPr>
      </w:pPr>
      <w:r w:rsidRPr="007E4516">
        <w:rPr>
          <w:b/>
        </w:rPr>
        <w:t xml:space="preserve">                                                                                                        </w:t>
      </w:r>
      <w:r w:rsidR="00977B69" w:rsidRPr="007E4516">
        <w:rPr>
          <w:b/>
        </w:rPr>
        <w:t xml:space="preserve">              </w:t>
      </w:r>
      <w:r w:rsidRPr="007E4516">
        <w:rPr>
          <w:b/>
        </w:rPr>
        <w:t xml:space="preserve">        Корсаков Н.Н. </w:t>
      </w:r>
    </w:p>
    <w:p w:rsidR="00977B69" w:rsidRPr="007E4516" w:rsidRDefault="00977B69" w:rsidP="00991619">
      <w:pPr>
        <w:rPr>
          <w:b/>
        </w:rPr>
      </w:pPr>
    </w:p>
    <w:p w:rsidR="00977B69" w:rsidRPr="007E4516" w:rsidRDefault="00977B69" w:rsidP="00991619">
      <w:pPr>
        <w:rPr>
          <w:b/>
        </w:rPr>
      </w:pPr>
    </w:p>
    <w:p w:rsidR="007E4516" w:rsidRDefault="007E4516" w:rsidP="00977B69">
      <w:pPr>
        <w:jc w:val="center"/>
        <w:rPr>
          <w:b/>
        </w:rPr>
      </w:pPr>
    </w:p>
    <w:p w:rsidR="007E4516" w:rsidRDefault="007E4516" w:rsidP="0000792B">
      <w:pPr>
        <w:rPr>
          <w:b/>
        </w:rPr>
      </w:pPr>
    </w:p>
    <w:p w:rsidR="007E4516" w:rsidRDefault="007E4516" w:rsidP="00977B69">
      <w:pPr>
        <w:jc w:val="center"/>
        <w:rPr>
          <w:b/>
        </w:rPr>
      </w:pPr>
    </w:p>
    <w:p w:rsidR="00977B69" w:rsidRPr="007E4516" w:rsidRDefault="00977B69" w:rsidP="00977B69">
      <w:pPr>
        <w:jc w:val="center"/>
        <w:rPr>
          <w:b/>
        </w:rPr>
      </w:pPr>
      <w:r w:rsidRPr="007E4516">
        <w:rPr>
          <w:b/>
        </w:rPr>
        <w:t>СПЕЦИФИКАЦИЯ №1</w:t>
      </w:r>
    </w:p>
    <w:p w:rsidR="00977B69" w:rsidRPr="007E4516" w:rsidRDefault="00977B69" w:rsidP="00977B69">
      <w:pPr>
        <w:jc w:val="center"/>
        <w:rPr>
          <w:b/>
        </w:rPr>
      </w:pPr>
      <w:r w:rsidRPr="007E4516">
        <w:rPr>
          <w:b/>
        </w:rPr>
        <w:t>к Договору №____________ от «____»_______________201__ г.</w:t>
      </w:r>
    </w:p>
    <w:p w:rsidR="00977B69" w:rsidRPr="007E4516" w:rsidRDefault="00977B69" w:rsidP="00977B69">
      <w:pPr>
        <w:jc w:val="center"/>
        <w:rPr>
          <w:b/>
        </w:rPr>
      </w:pPr>
      <w:r w:rsidRPr="007E4516">
        <w:rPr>
          <w:b/>
        </w:rPr>
        <w:t>между ТОО «Богатырь Комир» и ____________</w:t>
      </w:r>
    </w:p>
    <w:p w:rsidR="00977B69" w:rsidRPr="007E4516" w:rsidRDefault="00977B69" w:rsidP="00977B69">
      <w:pPr>
        <w:jc w:val="center"/>
        <w:rPr>
          <w:b/>
        </w:rPr>
      </w:pPr>
    </w:p>
    <w:tbl>
      <w:tblPr>
        <w:tblStyle w:val="a9"/>
        <w:tblW w:w="10048" w:type="dxa"/>
        <w:tblLook w:val="04A0"/>
      </w:tblPr>
      <w:tblGrid>
        <w:gridCol w:w="580"/>
        <w:gridCol w:w="1451"/>
        <w:gridCol w:w="3717"/>
        <w:gridCol w:w="675"/>
        <w:gridCol w:w="725"/>
        <w:gridCol w:w="1458"/>
        <w:gridCol w:w="1442"/>
      </w:tblGrid>
      <w:tr w:rsidR="00977B69" w:rsidRPr="007E4516" w:rsidTr="000C6DF1">
        <w:trPr>
          <w:trHeight w:val="408"/>
        </w:trPr>
        <w:tc>
          <w:tcPr>
            <w:tcW w:w="580" w:type="dxa"/>
            <w:hideMark/>
          </w:tcPr>
          <w:p w:rsidR="00977B69" w:rsidRPr="007E4516" w:rsidRDefault="00977B69" w:rsidP="000C6DF1">
            <w:pPr>
              <w:jc w:val="center"/>
              <w:rPr>
                <w:b/>
                <w:bCs/>
                <w:color w:val="000000"/>
              </w:rPr>
            </w:pPr>
            <w:r w:rsidRPr="007E4516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7E4516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7E4516">
              <w:rPr>
                <w:b/>
                <w:bCs/>
                <w:color w:val="000000"/>
              </w:rPr>
              <w:t>/</w:t>
            </w:r>
            <w:proofErr w:type="spellStart"/>
            <w:r w:rsidRPr="007E4516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1459" w:type="dxa"/>
            <w:hideMark/>
          </w:tcPr>
          <w:p w:rsidR="00977B69" w:rsidRPr="007E4516" w:rsidRDefault="00977B69" w:rsidP="000C6DF1">
            <w:pPr>
              <w:jc w:val="center"/>
              <w:rPr>
                <w:b/>
                <w:bCs/>
                <w:color w:val="000000"/>
              </w:rPr>
            </w:pPr>
            <w:r w:rsidRPr="007E4516">
              <w:rPr>
                <w:b/>
                <w:bCs/>
                <w:color w:val="000000"/>
              </w:rPr>
              <w:t>Код ТМЦ</w:t>
            </w:r>
          </w:p>
        </w:tc>
        <w:tc>
          <w:tcPr>
            <w:tcW w:w="3739" w:type="dxa"/>
            <w:hideMark/>
          </w:tcPr>
          <w:p w:rsidR="00977B69" w:rsidRPr="007E4516" w:rsidRDefault="00977B69" w:rsidP="000C6DF1">
            <w:pPr>
              <w:jc w:val="center"/>
              <w:rPr>
                <w:b/>
                <w:bCs/>
                <w:color w:val="000000"/>
              </w:rPr>
            </w:pPr>
            <w:r w:rsidRPr="007E4516">
              <w:rPr>
                <w:b/>
                <w:bCs/>
                <w:color w:val="000000"/>
              </w:rPr>
              <w:t>Номенклатура  ТМЦ</w:t>
            </w:r>
          </w:p>
        </w:tc>
        <w:tc>
          <w:tcPr>
            <w:tcW w:w="637" w:type="dxa"/>
            <w:hideMark/>
          </w:tcPr>
          <w:p w:rsidR="00977B69" w:rsidRPr="007E4516" w:rsidRDefault="00977B69" w:rsidP="000C6DF1">
            <w:pPr>
              <w:jc w:val="center"/>
              <w:rPr>
                <w:b/>
                <w:bCs/>
                <w:color w:val="000000"/>
              </w:rPr>
            </w:pPr>
            <w:r w:rsidRPr="007E4516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7E4516">
              <w:rPr>
                <w:b/>
                <w:bCs/>
                <w:color w:val="000000"/>
              </w:rPr>
              <w:t>изм</w:t>
            </w:r>
            <w:proofErr w:type="spellEnd"/>
            <w:r w:rsidRPr="007E4516">
              <w:rPr>
                <w:b/>
                <w:bCs/>
                <w:color w:val="000000"/>
              </w:rPr>
              <w:t>.</w:t>
            </w:r>
          </w:p>
        </w:tc>
        <w:tc>
          <w:tcPr>
            <w:tcW w:w="719" w:type="dxa"/>
            <w:hideMark/>
          </w:tcPr>
          <w:p w:rsidR="00977B69" w:rsidRPr="007E4516" w:rsidRDefault="00977B69" w:rsidP="000C6DF1">
            <w:pPr>
              <w:jc w:val="center"/>
              <w:rPr>
                <w:b/>
                <w:bCs/>
                <w:color w:val="000000"/>
              </w:rPr>
            </w:pPr>
            <w:r w:rsidRPr="007E4516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466" w:type="dxa"/>
            <w:hideMark/>
          </w:tcPr>
          <w:p w:rsidR="00977B69" w:rsidRPr="007E4516" w:rsidRDefault="00977B69" w:rsidP="000C6DF1">
            <w:pPr>
              <w:jc w:val="center"/>
              <w:rPr>
                <w:b/>
                <w:bCs/>
                <w:color w:val="000000"/>
              </w:rPr>
            </w:pPr>
            <w:r w:rsidRPr="007E4516">
              <w:rPr>
                <w:b/>
                <w:bCs/>
                <w:color w:val="000000"/>
              </w:rPr>
              <w:t>Цена без НДС</w:t>
            </w:r>
          </w:p>
        </w:tc>
        <w:tc>
          <w:tcPr>
            <w:tcW w:w="1448" w:type="dxa"/>
            <w:hideMark/>
          </w:tcPr>
          <w:p w:rsidR="00977B69" w:rsidRPr="007E4516" w:rsidRDefault="00977B69" w:rsidP="000C6DF1">
            <w:pPr>
              <w:jc w:val="center"/>
              <w:rPr>
                <w:b/>
                <w:bCs/>
                <w:color w:val="000000"/>
              </w:rPr>
            </w:pPr>
            <w:r w:rsidRPr="007E4516">
              <w:rPr>
                <w:b/>
                <w:bCs/>
                <w:color w:val="000000"/>
              </w:rPr>
              <w:t>Сумма без НДС</w:t>
            </w:r>
          </w:p>
        </w:tc>
      </w:tr>
      <w:tr w:rsidR="00977B69" w:rsidRPr="007E4516" w:rsidTr="000C6DF1">
        <w:trPr>
          <w:trHeight w:val="744"/>
        </w:trPr>
        <w:tc>
          <w:tcPr>
            <w:tcW w:w="580" w:type="dxa"/>
            <w:hideMark/>
          </w:tcPr>
          <w:p w:rsidR="00977B69" w:rsidRPr="007E4516" w:rsidRDefault="00977B69" w:rsidP="000C6DF1">
            <w:pPr>
              <w:jc w:val="center"/>
              <w:rPr>
                <w:color w:val="000000"/>
              </w:rPr>
            </w:pPr>
          </w:p>
        </w:tc>
        <w:tc>
          <w:tcPr>
            <w:tcW w:w="1459" w:type="dxa"/>
            <w:hideMark/>
          </w:tcPr>
          <w:p w:rsidR="00977B69" w:rsidRPr="007E4516" w:rsidRDefault="00977B69" w:rsidP="000C6DF1">
            <w:pPr>
              <w:jc w:val="center"/>
              <w:rPr>
                <w:color w:val="000000"/>
              </w:rPr>
            </w:pPr>
          </w:p>
        </w:tc>
        <w:tc>
          <w:tcPr>
            <w:tcW w:w="3739" w:type="dxa"/>
            <w:hideMark/>
          </w:tcPr>
          <w:p w:rsidR="00977B69" w:rsidRPr="007E4516" w:rsidRDefault="00977B69" w:rsidP="000C6DF1">
            <w:pPr>
              <w:rPr>
                <w:color w:val="000000"/>
              </w:rPr>
            </w:pPr>
          </w:p>
        </w:tc>
        <w:tc>
          <w:tcPr>
            <w:tcW w:w="637" w:type="dxa"/>
            <w:hideMark/>
          </w:tcPr>
          <w:p w:rsidR="00977B69" w:rsidRPr="007E4516" w:rsidRDefault="00977B69" w:rsidP="000C6DF1">
            <w:pPr>
              <w:jc w:val="center"/>
              <w:rPr>
                <w:color w:val="000000"/>
              </w:rPr>
            </w:pPr>
          </w:p>
        </w:tc>
        <w:tc>
          <w:tcPr>
            <w:tcW w:w="719" w:type="dxa"/>
            <w:hideMark/>
          </w:tcPr>
          <w:p w:rsidR="00977B69" w:rsidRPr="007E4516" w:rsidRDefault="00977B69" w:rsidP="000C6D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hideMark/>
          </w:tcPr>
          <w:p w:rsidR="00977B69" w:rsidRPr="007E4516" w:rsidRDefault="00977B69" w:rsidP="000C6DF1">
            <w:pPr>
              <w:jc w:val="center"/>
              <w:rPr>
                <w:color w:val="000000"/>
              </w:rPr>
            </w:pPr>
          </w:p>
        </w:tc>
        <w:tc>
          <w:tcPr>
            <w:tcW w:w="1448" w:type="dxa"/>
            <w:hideMark/>
          </w:tcPr>
          <w:p w:rsidR="00977B69" w:rsidRPr="007E4516" w:rsidRDefault="00977B69" w:rsidP="000C6DF1">
            <w:pPr>
              <w:jc w:val="center"/>
              <w:rPr>
                <w:color w:val="000000"/>
              </w:rPr>
            </w:pPr>
          </w:p>
        </w:tc>
      </w:tr>
      <w:tr w:rsidR="00977B69" w:rsidRPr="007E4516" w:rsidTr="000C6DF1">
        <w:trPr>
          <w:trHeight w:val="264"/>
        </w:trPr>
        <w:tc>
          <w:tcPr>
            <w:tcW w:w="580" w:type="dxa"/>
            <w:hideMark/>
          </w:tcPr>
          <w:p w:rsidR="00977B69" w:rsidRPr="007E4516" w:rsidRDefault="00977B69" w:rsidP="000C6DF1">
            <w:pPr>
              <w:rPr>
                <w:color w:val="000000"/>
              </w:rPr>
            </w:pPr>
            <w:r w:rsidRPr="007E4516">
              <w:rPr>
                <w:color w:val="000000"/>
              </w:rPr>
              <w:t> </w:t>
            </w:r>
          </w:p>
        </w:tc>
        <w:tc>
          <w:tcPr>
            <w:tcW w:w="1459" w:type="dxa"/>
            <w:hideMark/>
          </w:tcPr>
          <w:p w:rsidR="00977B69" w:rsidRPr="007E4516" w:rsidRDefault="00977B69" w:rsidP="000C6DF1">
            <w:pPr>
              <w:rPr>
                <w:color w:val="000000"/>
              </w:rPr>
            </w:pPr>
            <w:r w:rsidRPr="007E4516">
              <w:rPr>
                <w:color w:val="000000"/>
              </w:rPr>
              <w:t> </w:t>
            </w:r>
          </w:p>
        </w:tc>
        <w:tc>
          <w:tcPr>
            <w:tcW w:w="3739" w:type="dxa"/>
            <w:hideMark/>
          </w:tcPr>
          <w:p w:rsidR="00977B69" w:rsidRPr="007E4516" w:rsidRDefault="00977B69" w:rsidP="000C6DF1">
            <w:pPr>
              <w:rPr>
                <w:color w:val="000000"/>
              </w:rPr>
            </w:pPr>
            <w:r w:rsidRPr="007E4516">
              <w:rPr>
                <w:color w:val="000000"/>
              </w:rPr>
              <w:t> </w:t>
            </w:r>
          </w:p>
        </w:tc>
        <w:tc>
          <w:tcPr>
            <w:tcW w:w="1356" w:type="dxa"/>
            <w:gridSpan w:val="2"/>
            <w:hideMark/>
          </w:tcPr>
          <w:p w:rsidR="00977B69" w:rsidRPr="007E4516" w:rsidRDefault="00977B69" w:rsidP="000C6DF1">
            <w:pPr>
              <w:rPr>
                <w:b/>
                <w:color w:val="000000"/>
              </w:rPr>
            </w:pPr>
            <w:r w:rsidRPr="007E4516">
              <w:rPr>
                <w:b/>
                <w:color w:val="000000"/>
              </w:rPr>
              <w:t xml:space="preserve">Итого </w:t>
            </w:r>
          </w:p>
        </w:tc>
        <w:tc>
          <w:tcPr>
            <w:tcW w:w="1466" w:type="dxa"/>
            <w:hideMark/>
          </w:tcPr>
          <w:p w:rsidR="00977B69" w:rsidRPr="007E4516" w:rsidRDefault="00977B69" w:rsidP="000C6DF1">
            <w:pPr>
              <w:rPr>
                <w:color w:val="000000"/>
              </w:rPr>
            </w:pPr>
          </w:p>
        </w:tc>
        <w:tc>
          <w:tcPr>
            <w:tcW w:w="1448" w:type="dxa"/>
            <w:hideMark/>
          </w:tcPr>
          <w:p w:rsidR="00977B69" w:rsidRPr="007E4516" w:rsidRDefault="00977B69" w:rsidP="000C6DF1">
            <w:pPr>
              <w:jc w:val="center"/>
              <w:rPr>
                <w:b/>
                <w:color w:val="000000"/>
              </w:rPr>
            </w:pPr>
          </w:p>
        </w:tc>
      </w:tr>
    </w:tbl>
    <w:p w:rsidR="00977B69" w:rsidRPr="007E4516" w:rsidRDefault="00977B69" w:rsidP="00977B69">
      <w:pPr>
        <w:rPr>
          <w:b/>
        </w:rPr>
      </w:pPr>
    </w:p>
    <w:p w:rsidR="00977B69" w:rsidRPr="007E4516" w:rsidRDefault="00977B69" w:rsidP="00977B69">
      <w:pPr>
        <w:jc w:val="both"/>
      </w:pPr>
      <w:r w:rsidRPr="007E4516">
        <w:rPr>
          <w:b/>
        </w:rPr>
        <w:t xml:space="preserve">              Всего общая сумма по спецификации №1 составляет: </w:t>
      </w:r>
    </w:p>
    <w:p w:rsidR="00977B69" w:rsidRPr="007E4516" w:rsidRDefault="00977B69" w:rsidP="00977B69">
      <w:pPr>
        <w:jc w:val="both"/>
      </w:pPr>
    </w:p>
    <w:p w:rsidR="00A14E4F" w:rsidRPr="007E4516" w:rsidRDefault="00A14E4F" w:rsidP="00977B69">
      <w:pPr>
        <w:jc w:val="both"/>
      </w:pPr>
    </w:p>
    <w:p w:rsidR="00A14E4F" w:rsidRPr="007E4516" w:rsidRDefault="00A14E4F" w:rsidP="00977B69">
      <w:pPr>
        <w:jc w:val="both"/>
      </w:pPr>
    </w:p>
    <w:p w:rsidR="00977B69" w:rsidRPr="007E4516" w:rsidRDefault="00977B69" w:rsidP="00977B69">
      <w:pPr>
        <w:jc w:val="both"/>
      </w:pPr>
      <w:r w:rsidRPr="007E4516">
        <w:t xml:space="preserve">Завод-изготовитель: </w:t>
      </w:r>
    </w:p>
    <w:p w:rsidR="00977B69" w:rsidRPr="007E4516" w:rsidRDefault="00977B69" w:rsidP="00977B69">
      <w:pPr>
        <w:tabs>
          <w:tab w:val="left" w:pos="7920"/>
        </w:tabs>
        <w:jc w:val="center"/>
        <w:rPr>
          <w:b/>
          <w:bCs/>
          <w:iCs/>
        </w:rPr>
      </w:pPr>
    </w:p>
    <w:p w:rsidR="00977B69" w:rsidRPr="007E4516" w:rsidRDefault="00977B69" w:rsidP="00977B69">
      <w:pPr>
        <w:tabs>
          <w:tab w:val="left" w:pos="7920"/>
        </w:tabs>
        <w:jc w:val="center"/>
        <w:rPr>
          <w:b/>
          <w:bCs/>
          <w:iCs/>
        </w:rPr>
      </w:pPr>
      <w:r w:rsidRPr="007E4516">
        <w:rPr>
          <w:b/>
          <w:bCs/>
          <w:iCs/>
        </w:rPr>
        <w:t xml:space="preserve">                                      </w:t>
      </w:r>
    </w:p>
    <w:p w:rsidR="00977B69" w:rsidRPr="007E4516" w:rsidRDefault="00977B69" w:rsidP="00977B69">
      <w:pPr>
        <w:tabs>
          <w:tab w:val="left" w:pos="7920"/>
        </w:tabs>
        <w:jc w:val="center"/>
        <w:rPr>
          <w:b/>
          <w:bCs/>
          <w:iCs/>
        </w:rPr>
      </w:pPr>
    </w:p>
    <w:p w:rsidR="00977B69" w:rsidRPr="007E4516" w:rsidRDefault="00977B69" w:rsidP="00977B69">
      <w:pPr>
        <w:rPr>
          <w:b/>
        </w:rPr>
      </w:pPr>
      <w:r w:rsidRPr="007E4516">
        <w:rPr>
          <w:b/>
          <w:bCs/>
        </w:rPr>
        <w:t xml:space="preserve">                       ПОСТАВЩИК                                                       ПОКУПАТЕЛЬ                                    </w:t>
      </w:r>
      <w:r w:rsidRPr="007E4516">
        <w:rPr>
          <w:b/>
        </w:rPr>
        <w:t xml:space="preserve">        </w:t>
      </w:r>
    </w:p>
    <w:p w:rsidR="00977B69" w:rsidRPr="007E4516" w:rsidRDefault="00977B69" w:rsidP="00977B69">
      <w:pPr>
        <w:rPr>
          <w:b/>
        </w:rPr>
      </w:pPr>
      <w:r w:rsidRPr="007E4516">
        <w:rPr>
          <w:b/>
        </w:rPr>
        <w:t xml:space="preserve">                                                                                                   Генеральный директор                                                            </w:t>
      </w:r>
    </w:p>
    <w:p w:rsidR="00977B69" w:rsidRPr="007E4516" w:rsidRDefault="00977B69" w:rsidP="00977B69">
      <w:pPr>
        <w:pStyle w:val="2"/>
        <w:rPr>
          <w:color w:val="auto"/>
          <w:sz w:val="24"/>
        </w:rPr>
      </w:pPr>
      <w:r w:rsidRPr="007E4516">
        <w:rPr>
          <w:sz w:val="24"/>
        </w:rPr>
        <w:t xml:space="preserve">                                                                                          ТОО «Богатырь Комир»                                          </w:t>
      </w:r>
    </w:p>
    <w:p w:rsidR="00977B69" w:rsidRPr="007E4516" w:rsidRDefault="00977B69" w:rsidP="00977B69">
      <w:pPr>
        <w:rPr>
          <w:b/>
          <w:bCs/>
        </w:rPr>
      </w:pPr>
      <w:r w:rsidRPr="007E4516">
        <w:rPr>
          <w:b/>
        </w:rPr>
        <w:t xml:space="preserve">          ________________________                                      _________________________              </w:t>
      </w:r>
    </w:p>
    <w:p w:rsidR="00977B69" w:rsidRPr="007E4516" w:rsidRDefault="00977B69" w:rsidP="00977B69">
      <w:pPr>
        <w:tabs>
          <w:tab w:val="left" w:pos="6870"/>
        </w:tabs>
        <w:rPr>
          <w:b/>
          <w:bCs/>
        </w:rPr>
      </w:pPr>
      <w:r w:rsidRPr="007E4516">
        <w:rPr>
          <w:b/>
          <w:bCs/>
        </w:rPr>
        <w:t xml:space="preserve">   ФИО </w:t>
      </w:r>
      <w:r w:rsidRPr="007E4516">
        <w:rPr>
          <w:bCs/>
        </w:rPr>
        <w:t>(руководителя поставщика)</w:t>
      </w:r>
      <w:r w:rsidRPr="007E4516">
        <w:rPr>
          <w:b/>
          <w:bCs/>
        </w:rPr>
        <w:t xml:space="preserve">                                                           </w:t>
      </w:r>
      <w:proofErr w:type="spellStart"/>
      <w:r w:rsidRPr="007E4516">
        <w:rPr>
          <w:b/>
          <w:bCs/>
        </w:rPr>
        <w:t>Абдыгулов</w:t>
      </w:r>
      <w:proofErr w:type="spellEnd"/>
      <w:r w:rsidRPr="007E4516">
        <w:rPr>
          <w:b/>
          <w:bCs/>
        </w:rPr>
        <w:t xml:space="preserve"> М.К.                                                                  </w:t>
      </w:r>
    </w:p>
    <w:p w:rsidR="00977B69" w:rsidRPr="007E4516" w:rsidRDefault="00977B69" w:rsidP="00977B69">
      <w:pPr>
        <w:rPr>
          <w:b/>
        </w:rPr>
      </w:pPr>
      <w:r w:rsidRPr="007E4516">
        <w:rPr>
          <w:b/>
        </w:rPr>
        <w:t xml:space="preserve">                                                                                                                                        </w:t>
      </w:r>
    </w:p>
    <w:p w:rsidR="00977B69" w:rsidRPr="007E4516" w:rsidRDefault="00977B69" w:rsidP="00977B69">
      <w:pPr>
        <w:rPr>
          <w:b/>
        </w:rPr>
      </w:pPr>
      <w:r w:rsidRPr="007E4516">
        <w:rPr>
          <w:b/>
        </w:rPr>
        <w:t xml:space="preserve">                                                                          Первый заместитель генерального директора -</w:t>
      </w:r>
    </w:p>
    <w:p w:rsidR="00977B69" w:rsidRPr="007E4516" w:rsidRDefault="00977B69" w:rsidP="00977B69">
      <w:pPr>
        <w:rPr>
          <w:b/>
        </w:rPr>
      </w:pPr>
      <w:r w:rsidRPr="007E4516">
        <w:rPr>
          <w:b/>
        </w:rPr>
        <w:t xml:space="preserve">                                                                                               Финансовый директор </w:t>
      </w:r>
    </w:p>
    <w:p w:rsidR="00977B69" w:rsidRPr="007E4516" w:rsidRDefault="00977B69" w:rsidP="00977B69">
      <w:pPr>
        <w:rPr>
          <w:b/>
        </w:rPr>
      </w:pPr>
      <w:r w:rsidRPr="007E4516">
        <w:rPr>
          <w:b/>
        </w:rPr>
        <w:t xml:space="preserve">                                                                                               ТОО «Богатырь Комир»</w:t>
      </w:r>
    </w:p>
    <w:p w:rsidR="00977B69" w:rsidRPr="007E4516" w:rsidRDefault="00977B69" w:rsidP="00977B69">
      <w:pPr>
        <w:rPr>
          <w:b/>
        </w:rPr>
      </w:pPr>
      <w:r w:rsidRPr="007E4516">
        <w:rPr>
          <w:b/>
        </w:rPr>
        <w:t xml:space="preserve"> </w:t>
      </w:r>
    </w:p>
    <w:p w:rsidR="00977B69" w:rsidRPr="007E4516" w:rsidRDefault="00977B69" w:rsidP="00977B69">
      <w:r w:rsidRPr="007E4516">
        <w:t xml:space="preserve">                                                                                                    ________________________</w:t>
      </w:r>
    </w:p>
    <w:p w:rsidR="00977B69" w:rsidRPr="007E4516" w:rsidRDefault="00977B69" w:rsidP="00977B69">
      <w:pPr>
        <w:rPr>
          <w:b/>
        </w:rPr>
      </w:pPr>
      <w:r w:rsidRPr="007E4516">
        <w:rPr>
          <w:b/>
        </w:rPr>
        <w:t xml:space="preserve">                                                                                                                       Корсаков Н.Н. </w:t>
      </w:r>
    </w:p>
    <w:p w:rsidR="00977B69" w:rsidRPr="007E4516" w:rsidRDefault="00977B69" w:rsidP="00977B69">
      <w:pPr>
        <w:tabs>
          <w:tab w:val="left" w:pos="7920"/>
        </w:tabs>
        <w:jc w:val="center"/>
        <w:rPr>
          <w:b/>
          <w:bCs/>
          <w:iCs/>
        </w:rPr>
      </w:pPr>
    </w:p>
    <w:p w:rsidR="00977B69" w:rsidRPr="007E4516" w:rsidRDefault="00977B69" w:rsidP="00991619">
      <w:pPr>
        <w:rPr>
          <w:b/>
        </w:rPr>
      </w:pPr>
    </w:p>
    <w:p w:rsidR="00991619" w:rsidRPr="007E4516" w:rsidRDefault="00991619" w:rsidP="00991619"/>
    <w:p w:rsidR="00991619" w:rsidRPr="007E4516" w:rsidRDefault="00991619" w:rsidP="00991619"/>
    <w:sectPr w:rsidR="00991619" w:rsidRPr="007E4516" w:rsidSect="00F46B0A">
      <w:headerReference w:type="even" r:id="rId9"/>
      <w:headerReference w:type="default" r:id="rId10"/>
      <w:footerReference w:type="default" r:id="rId11"/>
      <w:pgSz w:w="11906" w:h="16838"/>
      <w:pgMar w:top="539" w:right="851" w:bottom="539" w:left="851" w:header="181" w:footer="21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F3A" w:rsidRDefault="00C14F3A">
      <w:r>
        <w:separator/>
      </w:r>
    </w:p>
  </w:endnote>
  <w:endnote w:type="continuationSeparator" w:id="0">
    <w:p w:rsidR="00C14F3A" w:rsidRDefault="00C14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67132"/>
      <w:docPartObj>
        <w:docPartGallery w:val="Page Numbers (Bottom of Page)"/>
        <w:docPartUnique/>
      </w:docPartObj>
    </w:sdtPr>
    <w:sdtContent>
      <w:p w:rsidR="007E4516" w:rsidRDefault="009512E8">
        <w:pPr>
          <w:pStyle w:val="ad"/>
          <w:jc w:val="right"/>
        </w:pPr>
        <w:fldSimple w:instr=" PAGE   \* MERGEFORMAT ">
          <w:r w:rsidR="0000792B">
            <w:rPr>
              <w:noProof/>
            </w:rPr>
            <w:t>9</w:t>
          </w:r>
        </w:fldSimple>
      </w:p>
    </w:sdtContent>
  </w:sdt>
  <w:p w:rsidR="007E4516" w:rsidRDefault="007E451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F3A" w:rsidRDefault="00C14F3A">
      <w:r>
        <w:separator/>
      </w:r>
    </w:p>
  </w:footnote>
  <w:footnote w:type="continuationSeparator" w:id="0">
    <w:p w:rsidR="00C14F3A" w:rsidRDefault="00C14F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619" w:rsidRDefault="009512E8" w:rsidP="0030229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16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1619" w:rsidRDefault="009916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619" w:rsidRDefault="00991619">
    <w:pPr>
      <w:pStyle w:val="a6"/>
    </w:pPr>
  </w:p>
  <w:p w:rsidR="00991619" w:rsidRDefault="0099161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C2D24"/>
    <w:multiLevelType w:val="hybridMultilevel"/>
    <w:tmpl w:val="D5744386"/>
    <w:lvl w:ilvl="0" w:tplc="0419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isplayBackgroundShape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294"/>
    <w:rsid w:val="0000498C"/>
    <w:rsid w:val="0000792B"/>
    <w:rsid w:val="00010B39"/>
    <w:rsid w:val="000278FC"/>
    <w:rsid w:val="00027C7D"/>
    <w:rsid w:val="000438AA"/>
    <w:rsid w:val="000441BA"/>
    <w:rsid w:val="00063496"/>
    <w:rsid w:val="000A0D85"/>
    <w:rsid w:val="000B1AC6"/>
    <w:rsid w:val="000B7E2B"/>
    <w:rsid w:val="000C1D6B"/>
    <w:rsid w:val="000C56D7"/>
    <w:rsid w:val="000D4F65"/>
    <w:rsid w:val="000E7A4D"/>
    <w:rsid w:val="000F6DE3"/>
    <w:rsid w:val="001150CB"/>
    <w:rsid w:val="001218B0"/>
    <w:rsid w:val="001275BA"/>
    <w:rsid w:val="00134AF7"/>
    <w:rsid w:val="0016150E"/>
    <w:rsid w:val="00172AEB"/>
    <w:rsid w:val="001B269A"/>
    <w:rsid w:val="001B4EA4"/>
    <w:rsid w:val="001D7A49"/>
    <w:rsid w:val="00214D88"/>
    <w:rsid w:val="00220CB6"/>
    <w:rsid w:val="002245B9"/>
    <w:rsid w:val="00244DFD"/>
    <w:rsid w:val="002552AC"/>
    <w:rsid w:val="00280FAA"/>
    <w:rsid w:val="00284B2F"/>
    <w:rsid w:val="0028543F"/>
    <w:rsid w:val="002A0740"/>
    <w:rsid w:val="002B3CAE"/>
    <w:rsid w:val="002B4767"/>
    <w:rsid w:val="002C7482"/>
    <w:rsid w:val="002D0F00"/>
    <w:rsid w:val="002E7234"/>
    <w:rsid w:val="00302294"/>
    <w:rsid w:val="00312AB4"/>
    <w:rsid w:val="00351A35"/>
    <w:rsid w:val="00366A6F"/>
    <w:rsid w:val="003716ED"/>
    <w:rsid w:val="003B4A96"/>
    <w:rsid w:val="003B73AC"/>
    <w:rsid w:val="003C70DC"/>
    <w:rsid w:val="003D6397"/>
    <w:rsid w:val="003E6897"/>
    <w:rsid w:val="003F2FB9"/>
    <w:rsid w:val="003F4C7E"/>
    <w:rsid w:val="003F77F8"/>
    <w:rsid w:val="0041025C"/>
    <w:rsid w:val="00412648"/>
    <w:rsid w:val="00416D06"/>
    <w:rsid w:val="00434B6A"/>
    <w:rsid w:val="00441717"/>
    <w:rsid w:val="004466D6"/>
    <w:rsid w:val="004511BD"/>
    <w:rsid w:val="00472FD3"/>
    <w:rsid w:val="004735C5"/>
    <w:rsid w:val="004777C3"/>
    <w:rsid w:val="004910A3"/>
    <w:rsid w:val="004A662E"/>
    <w:rsid w:val="004C2D14"/>
    <w:rsid w:val="004F4897"/>
    <w:rsid w:val="00555493"/>
    <w:rsid w:val="00572A83"/>
    <w:rsid w:val="005D1A33"/>
    <w:rsid w:val="005F72C0"/>
    <w:rsid w:val="00605377"/>
    <w:rsid w:val="00606A10"/>
    <w:rsid w:val="00614789"/>
    <w:rsid w:val="00615122"/>
    <w:rsid w:val="006442B6"/>
    <w:rsid w:val="00645818"/>
    <w:rsid w:val="006614DF"/>
    <w:rsid w:val="006841D1"/>
    <w:rsid w:val="00684940"/>
    <w:rsid w:val="00696607"/>
    <w:rsid w:val="006A2675"/>
    <w:rsid w:val="006B5062"/>
    <w:rsid w:val="006C0AFA"/>
    <w:rsid w:val="006D4473"/>
    <w:rsid w:val="006E53FB"/>
    <w:rsid w:val="00710F9E"/>
    <w:rsid w:val="007363DB"/>
    <w:rsid w:val="00770AA1"/>
    <w:rsid w:val="007803E1"/>
    <w:rsid w:val="007D30AD"/>
    <w:rsid w:val="007E4516"/>
    <w:rsid w:val="007F1038"/>
    <w:rsid w:val="00811875"/>
    <w:rsid w:val="00817A11"/>
    <w:rsid w:val="0085505F"/>
    <w:rsid w:val="0089586A"/>
    <w:rsid w:val="008C6EB3"/>
    <w:rsid w:val="008F2655"/>
    <w:rsid w:val="00903C8B"/>
    <w:rsid w:val="00921F0D"/>
    <w:rsid w:val="00927417"/>
    <w:rsid w:val="009427F1"/>
    <w:rsid w:val="009512E8"/>
    <w:rsid w:val="00977B69"/>
    <w:rsid w:val="00977F20"/>
    <w:rsid w:val="0098213B"/>
    <w:rsid w:val="00991619"/>
    <w:rsid w:val="009A0BF2"/>
    <w:rsid w:val="009C137E"/>
    <w:rsid w:val="009C4632"/>
    <w:rsid w:val="009D3CC6"/>
    <w:rsid w:val="009E323A"/>
    <w:rsid w:val="009F09ED"/>
    <w:rsid w:val="00A05CD3"/>
    <w:rsid w:val="00A0786D"/>
    <w:rsid w:val="00A14E4F"/>
    <w:rsid w:val="00A17A57"/>
    <w:rsid w:val="00A2334D"/>
    <w:rsid w:val="00A275CD"/>
    <w:rsid w:val="00A33257"/>
    <w:rsid w:val="00A851F2"/>
    <w:rsid w:val="00AA6867"/>
    <w:rsid w:val="00AB25D0"/>
    <w:rsid w:val="00AD2603"/>
    <w:rsid w:val="00AE378D"/>
    <w:rsid w:val="00AF243E"/>
    <w:rsid w:val="00AF7394"/>
    <w:rsid w:val="00B01E45"/>
    <w:rsid w:val="00B05612"/>
    <w:rsid w:val="00B16505"/>
    <w:rsid w:val="00B639EF"/>
    <w:rsid w:val="00B655DA"/>
    <w:rsid w:val="00B727A8"/>
    <w:rsid w:val="00BA3ADE"/>
    <w:rsid w:val="00BC67D7"/>
    <w:rsid w:val="00BD77E9"/>
    <w:rsid w:val="00C14F3A"/>
    <w:rsid w:val="00C168A4"/>
    <w:rsid w:val="00C209BA"/>
    <w:rsid w:val="00C26358"/>
    <w:rsid w:val="00C33A05"/>
    <w:rsid w:val="00C344D9"/>
    <w:rsid w:val="00C35BA2"/>
    <w:rsid w:val="00C8379C"/>
    <w:rsid w:val="00C92B6E"/>
    <w:rsid w:val="00CA2452"/>
    <w:rsid w:val="00CC6840"/>
    <w:rsid w:val="00CD3CA4"/>
    <w:rsid w:val="00CE44EE"/>
    <w:rsid w:val="00CE4BFD"/>
    <w:rsid w:val="00D16B23"/>
    <w:rsid w:val="00D554F8"/>
    <w:rsid w:val="00D6602A"/>
    <w:rsid w:val="00DC1922"/>
    <w:rsid w:val="00DD16C5"/>
    <w:rsid w:val="00DE3DDD"/>
    <w:rsid w:val="00E20E94"/>
    <w:rsid w:val="00E307D1"/>
    <w:rsid w:val="00E546D1"/>
    <w:rsid w:val="00EB23B8"/>
    <w:rsid w:val="00EE386E"/>
    <w:rsid w:val="00EF0674"/>
    <w:rsid w:val="00EF0F35"/>
    <w:rsid w:val="00F0105D"/>
    <w:rsid w:val="00F05AFA"/>
    <w:rsid w:val="00F16431"/>
    <w:rsid w:val="00F23A50"/>
    <w:rsid w:val="00F23D27"/>
    <w:rsid w:val="00F46B0A"/>
    <w:rsid w:val="00F62D96"/>
    <w:rsid w:val="00F63E05"/>
    <w:rsid w:val="00F750EC"/>
    <w:rsid w:val="00F913DE"/>
    <w:rsid w:val="00F94E85"/>
    <w:rsid w:val="00F97DC0"/>
    <w:rsid w:val="00FB42DB"/>
    <w:rsid w:val="00FC14D1"/>
    <w:rsid w:val="00FC32CC"/>
    <w:rsid w:val="00FE1283"/>
    <w:rsid w:val="00FE6850"/>
    <w:rsid w:val="00F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E4BFD"/>
    <w:rPr>
      <w:sz w:val="24"/>
      <w:szCs w:val="24"/>
    </w:rPr>
  </w:style>
  <w:style w:type="paragraph" w:styleId="2">
    <w:name w:val="heading 2"/>
    <w:basedOn w:val="a0"/>
    <w:next w:val="a0"/>
    <w:link w:val="20"/>
    <w:qFormat/>
    <w:rsid w:val="00DE3DDD"/>
    <w:pPr>
      <w:keepNext/>
      <w:jc w:val="both"/>
      <w:outlineLvl w:val="1"/>
    </w:pPr>
    <w:rPr>
      <w:b/>
      <w:bCs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302294"/>
    <w:pPr>
      <w:jc w:val="center"/>
    </w:pPr>
    <w:rPr>
      <w:b/>
      <w:bCs/>
    </w:rPr>
  </w:style>
  <w:style w:type="paragraph" w:styleId="a5">
    <w:name w:val="Body Text Indent"/>
    <w:basedOn w:val="a0"/>
    <w:rsid w:val="00302294"/>
    <w:pPr>
      <w:numPr>
        <w:ilvl w:val="1"/>
      </w:numPr>
      <w:tabs>
        <w:tab w:val="num" w:pos="792"/>
      </w:tabs>
      <w:ind w:left="792" w:hanging="432"/>
      <w:jc w:val="both"/>
    </w:pPr>
  </w:style>
  <w:style w:type="paragraph" w:styleId="a6">
    <w:name w:val="header"/>
    <w:basedOn w:val="a0"/>
    <w:rsid w:val="00302294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302294"/>
  </w:style>
  <w:style w:type="paragraph" w:styleId="21">
    <w:name w:val="Body Text Indent 2"/>
    <w:basedOn w:val="a0"/>
    <w:rsid w:val="00302294"/>
    <w:pPr>
      <w:numPr>
        <w:ilvl w:val="1"/>
      </w:numPr>
      <w:tabs>
        <w:tab w:val="num" w:pos="792"/>
      </w:tabs>
      <w:spacing w:line="0" w:lineRule="atLeast"/>
      <w:ind w:firstLine="540"/>
      <w:jc w:val="both"/>
    </w:pPr>
    <w:rPr>
      <w:sz w:val="26"/>
    </w:rPr>
  </w:style>
  <w:style w:type="paragraph" w:styleId="a8">
    <w:name w:val="Normal (Web)"/>
    <w:basedOn w:val="a0"/>
    <w:rsid w:val="0030229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9">
    <w:name w:val="Table Grid"/>
    <w:basedOn w:val="a2"/>
    <w:rsid w:val="00302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0"/>
    <w:autoRedefine/>
    <w:rsid w:val="0030229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">
    <w:name w:val="Обычный1"/>
    <w:rsid w:val="00302294"/>
    <w:rPr>
      <w:rFonts w:ascii="NTTimes/Cyrillic" w:hAnsi="NTTimes/Cyrillic"/>
      <w:snapToGrid w:val="0"/>
      <w:sz w:val="24"/>
    </w:rPr>
  </w:style>
  <w:style w:type="paragraph" w:customStyle="1" w:styleId="1CharChar">
    <w:name w:val="Знак Знак Знак Знак Знак1 Знак Знак Знак Знак Char Char Знак"/>
    <w:basedOn w:val="a0"/>
    <w:rsid w:val="004466D6"/>
    <w:pPr>
      <w:spacing w:after="160" w:line="240" w:lineRule="exact"/>
    </w:pPr>
    <w:rPr>
      <w:sz w:val="20"/>
      <w:szCs w:val="20"/>
    </w:rPr>
  </w:style>
  <w:style w:type="character" w:styleId="ab">
    <w:name w:val="Hyperlink"/>
    <w:basedOn w:val="a1"/>
    <w:rsid w:val="00AF243E"/>
    <w:rPr>
      <w:color w:val="0000FF"/>
      <w:u w:val="single"/>
    </w:rPr>
  </w:style>
  <w:style w:type="paragraph" w:styleId="ac">
    <w:name w:val="Title"/>
    <w:basedOn w:val="a0"/>
    <w:qFormat/>
    <w:rsid w:val="00AF243E"/>
    <w:pPr>
      <w:jc w:val="center"/>
    </w:pPr>
    <w:rPr>
      <w:b/>
      <w:sz w:val="28"/>
      <w:szCs w:val="20"/>
    </w:rPr>
  </w:style>
  <w:style w:type="paragraph" w:styleId="3">
    <w:name w:val="Body Text 3"/>
    <w:basedOn w:val="a0"/>
    <w:rsid w:val="000438AA"/>
    <w:pPr>
      <w:spacing w:after="120"/>
    </w:pPr>
    <w:rPr>
      <w:sz w:val="16"/>
      <w:szCs w:val="16"/>
    </w:rPr>
  </w:style>
  <w:style w:type="paragraph" w:styleId="22">
    <w:name w:val="Body Text 2"/>
    <w:basedOn w:val="a0"/>
    <w:link w:val="23"/>
    <w:rsid w:val="00FE6850"/>
    <w:pPr>
      <w:spacing w:after="120" w:line="480" w:lineRule="auto"/>
    </w:pPr>
  </w:style>
  <w:style w:type="paragraph" w:styleId="ad">
    <w:name w:val="footer"/>
    <w:basedOn w:val="a0"/>
    <w:link w:val="ae"/>
    <w:uiPriority w:val="99"/>
    <w:rsid w:val="009F09ED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D16B23"/>
    <w:rPr>
      <w:rFonts w:ascii="NTTimes/Cyrillic" w:hAnsi="NTTimes/Cyrillic"/>
      <w:sz w:val="24"/>
    </w:rPr>
  </w:style>
  <w:style w:type="paragraph" w:styleId="af">
    <w:name w:val="Plain Text"/>
    <w:basedOn w:val="a0"/>
    <w:link w:val="af0"/>
    <w:uiPriority w:val="99"/>
    <w:rsid w:val="00977B69"/>
    <w:rPr>
      <w:rFonts w:ascii="Consolas" w:eastAsia="Calibri" w:hAnsi="Consolas" w:cs="Consolas"/>
      <w:sz w:val="21"/>
      <w:szCs w:val="21"/>
    </w:rPr>
  </w:style>
  <w:style w:type="character" w:customStyle="1" w:styleId="af0">
    <w:name w:val="Текст Знак"/>
    <w:basedOn w:val="a1"/>
    <w:link w:val="af"/>
    <w:uiPriority w:val="99"/>
    <w:rsid w:val="00977B69"/>
    <w:rPr>
      <w:rFonts w:ascii="Consolas" w:eastAsia="Calibri" w:hAnsi="Consolas" w:cs="Consolas"/>
      <w:sz w:val="21"/>
      <w:szCs w:val="21"/>
    </w:rPr>
  </w:style>
  <w:style w:type="character" w:customStyle="1" w:styleId="20">
    <w:name w:val="Заголовок 2 Знак"/>
    <w:basedOn w:val="a1"/>
    <w:link w:val="2"/>
    <w:rsid w:val="00977B69"/>
    <w:rPr>
      <w:b/>
      <w:bCs/>
      <w:color w:val="000000"/>
      <w:sz w:val="22"/>
      <w:szCs w:val="24"/>
    </w:rPr>
  </w:style>
  <w:style w:type="character" w:customStyle="1" w:styleId="s5">
    <w:name w:val="s5"/>
    <w:basedOn w:val="a1"/>
    <w:rsid w:val="00A14E4F"/>
  </w:style>
  <w:style w:type="character" w:customStyle="1" w:styleId="23">
    <w:name w:val="Основной текст 2 Знак"/>
    <w:basedOn w:val="a1"/>
    <w:link w:val="22"/>
    <w:rsid w:val="009C4632"/>
    <w:rPr>
      <w:sz w:val="24"/>
      <w:szCs w:val="24"/>
    </w:rPr>
  </w:style>
  <w:style w:type="paragraph" w:customStyle="1" w:styleId="af1">
    <w:name w:val="a"/>
    <w:basedOn w:val="a0"/>
    <w:rsid w:val="009C4632"/>
    <w:pPr>
      <w:tabs>
        <w:tab w:val="num" w:pos="360"/>
      </w:tabs>
      <w:jc w:val="both"/>
    </w:pPr>
    <w:rPr>
      <w:rFonts w:ascii="Arial" w:hAnsi="Arial" w:cs="Arial"/>
    </w:rPr>
  </w:style>
  <w:style w:type="paragraph" w:customStyle="1" w:styleId="a">
    <w:name w:val="Статья"/>
    <w:basedOn w:val="a0"/>
    <w:rsid w:val="009C4632"/>
    <w:pPr>
      <w:widowControl w:val="0"/>
      <w:numPr>
        <w:numId w:val="2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character" w:customStyle="1" w:styleId="ae">
    <w:name w:val="Нижний колонтитул Знак"/>
    <w:basedOn w:val="a1"/>
    <w:link w:val="ad"/>
    <w:uiPriority w:val="99"/>
    <w:rsid w:val="007E451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atyr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do@bogatyr.k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5043</Words>
  <Characters>28748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Bak</Company>
  <LinksUpToDate>false</LinksUpToDate>
  <CharactersWithSpaces>33724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lawer166</dc:creator>
  <cp:lastModifiedBy>lawer161</cp:lastModifiedBy>
  <cp:revision>7</cp:revision>
  <dcterms:created xsi:type="dcterms:W3CDTF">2017-10-19T08:49:00Z</dcterms:created>
  <dcterms:modified xsi:type="dcterms:W3CDTF">2017-10-23T08:28:00Z</dcterms:modified>
</cp:coreProperties>
</file>