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106" w:rsidRPr="00CF3106" w:rsidRDefault="00CF3106" w:rsidP="00CF3106">
      <w:pPr>
        <w:shd w:val="clear" w:color="auto" w:fill="FFFFFF"/>
        <w:spacing w:after="125" w:line="240" w:lineRule="auto"/>
        <w:rPr>
          <w:rFonts w:ascii="Arial" w:eastAsia="Times New Roman" w:hAnsi="Arial" w:cs="Arial"/>
          <w:color w:val="ACACAC"/>
          <w:sz w:val="25"/>
          <w:szCs w:val="25"/>
          <w:lang w:eastAsia="ru-RU"/>
        </w:rPr>
      </w:pPr>
      <w:r w:rsidRPr="00CF3106">
        <w:rPr>
          <w:rFonts w:ascii="Arial" w:eastAsia="Times New Roman" w:hAnsi="Arial" w:cs="Arial"/>
          <w:color w:val="ACACAC"/>
          <w:sz w:val="25"/>
          <w:szCs w:val="25"/>
          <w:lang w:eastAsia="ru-RU"/>
        </w:rPr>
        <w:t>№ 119006</w:t>
      </w:r>
    </w:p>
    <w:p w:rsidR="00CF3106" w:rsidRPr="00CF3106" w:rsidRDefault="00CF3106" w:rsidP="00CF3106">
      <w:pPr>
        <w:shd w:val="clear" w:color="auto" w:fill="FFFFFF"/>
        <w:spacing w:after="125" w:line="401" w:lineRule="atLeast"/>
        <w:rPr>
          <w:rFonts w:ascii="Arial" w:eastAsia="Times New Roman" w:hAnsi="Arial" w:cs="Arial"/>
          <w:b/>
          <w:bCs/>
          <w:color w:val="000000"/>
          <w:sz w:val="40"/>
          <w:szCs w:val="40"/>
          <w:lang w:eastAsia="ru-RU"/>
        </w:rPr>
      </w:pPr>
      <w:r w:rsidRPr="00CF3106">
        <w:rPr>
          <w:rFonts w:ascii="Arial" w:eastAsia="Times New Roman" w:hAnsi="Arial" w:cs="Arial"/>
          <w:b/>
          <w:bCs/>
          <w:color w:val="000000"/>
          <w:sz w:val="40"/>
          <w:szCs w:val="40"/>
          <w:lang w:eastAsia="ru-RU"/>
        </w:rPr>
        <w:t>"Поддержка программного обеспечения ""</w:t>
      </w:r>
      <w:proofErr w:type="spellStart"/>
      <w:r w:rsidRPr="00CF3106">
        <w:rPr>
          <w:rFonts w:ascii="Arial" w:eastAsia="Times New Roman" w:hAnsi="Arial" w:cs="Arial"/>
          <w:b/>
          <w:bCs/>
          <w:color w:val="000000"/>
          <w:sz w:val="40"/>
          <w:szCs w:val="40"/>
          <w:lang w:eastAsia="ru-RU"/>
        </w:rPr>
        <w:t>АТ-Сервер</w:t>
      </w:r>
      <w:proofErr w:type="spellEnd"/>
      <w:r w:rsidRPr="00CF3106">
        <w:rPr>
          <w:rFonts w:ascii="Arial" w:eastAsia="Times New Roman" w:hAnsi="Arial" w:cs="Arial"/>
          <w:b/>
          <w:bCs/>
          <w:color w:val="000000"/>
          <w:sz w:val="40"/>
          <w:szCs w:val="40"/>
          <w:lang w:eastAsia="ru-RU"/>
        </w:rPr>
        <w:t>"" и ""</w:t>
      </w:r>
      <w:proofErr w:type="spellStart"/>
      <w:r w:rsidRPr="00CF3106">
        <w:rPr>
          <w:rFonts w:ascii="Arial" w:eastAsia="Times New Roman" w:hAnsi="Arial" w:cs="Arial"/>
          <w:b/>
          <w:bCs/>
          <w:color w:val="000000"/>
          <w:sz w:val="40"/>
          <w:szCs w:val="40"/>
          <w:lang w:eastAsia="ru-RU"/>
        </w:rPr>
        <w:t>АТ-Топливо</w:t>
      </w:r>
      <w:proofErr w:type="spellEnd"/>
      <w:r w:rsidRPr="00CF3106">
        <w:rPr>
          <w:rFonts w:ascii="Arial" w:eastAsia="Times New Roman" w:hAnsi="Arial" w:cs="Arial"/>
          <w:b/>
          <w:bCs/>
          <w:color w:val="000000"/>
          <w:sz w:val="40"/>
          <w:szCs w:val="40"/>
          <w:lang w:eastAsia="ru-RU"/>
        </w:rPr>
        <w:t>"""</w:t>
      </w:r>
    </w:p>
    <w:p w:rsidR="00CF3106" w:rsidRPr="00CF3106" w:rsidRDefault="00CF3106" w:rsidP="00CF3106">
      <w:pPr>
        <w:shd w:val="clear" w:color="auto" w:fill="E6C063"/>
        <w:spacing w:after="0" w:line="175" w:lineRule="atLeast"/>
        <w:rPr>
          <w:rFonts w:ascii="Arial" w:eastAsia="Times New Roman" w:hAnsi="Arial" w:cs="Arial"/>
          <w:color w:val="FFFFFF"/>
          <w:sz w:val="20"/>
          <w:szCs w:val="20"/>
          <w:lang w:eastAsia="ru-RU"/>
        </w:rPr>
      </w:pPr>
      <w:r w:rsidRPr="00CF3106">
        <w:rPr>
          <w:rFonts w:ascii="Arial" w:eastAsia="Times New Roman" w:hAnsi="Arial" w:cs="Arial"/>
          <w:color w:val="FFFFFF"/>
          <w:sz w:val="20"/>
          <w:szCs w:val="20"/>
          <w:lang w:eastAsia="ru-RU"/>
        </w:rPr>
        <w:t>Опубликовано</w:t>
      </w:r>
    </w:p>
    <w:p w:rsidR="00CF3106" w:rsidRPr="00CF3106" w:rsidRDefault="00CF3106" w:rsidP="00CF3106">
      <w:pPr>
        <w:shd w:val="clear" w:color="auto" w:fill="51BBFF"/>
        <w:spacing w:line="175" w:lineRule="atLeast"/>
        <w:rPr>
          <w:rFonts w:ascii="Arial" w:eastAsia="Times New Roman" w:hAnsi="Arial" w:cs="Arial"/>
          <w:color w:val="FFFFFF"/>
          <w:sz w:val="20"/>
          <w:szCs w:val="20"/>
          <w:lang w:eastAsia="ru-RU"/>
        </w:rPr>
      </w:pPr>
      <w:r w:rsidRPr="00CF3106">
        <w:rPr>
          <w:rFonts w:ascii="Arial" w:eastAsia="Times New Roman" w:hAnsi="Arial" w:cs="Arial"/>
          <w:color w:val="FFFFFF"/>
          <w:sz w:val="20"/>
          <w:szCs w:val="20"/>
          <w:lang w:eastAsia="ru-RU"/>
        </w:rPr>
        <w:t>Среди квалифицированных поставщиков</w:t>
      </w:r>
    </w:p>
    <w:p w:rsidR="00CF3106" w:rsidRPr="00CF3106" w:rsidRDefault="00CF3106" w:rsidP="00CF3106">
      <w:pPr>
        <w:shd w:val="clear" w:color="auto" w:fill="FFFFFF"/>
        <w:spacing w:after="0" w:line="240" w:lineRule="auto"/>
        <w:rPr>
          <w:rFonts w:ascii="Arial" w:eastAsia="Times New Roman" w:hAnsi="Arial" w:cs="Arial"/>
          <w:caps/>
          <w:color w:val="ACACAC"/>
          <w:sz w:val="20"/>
          <w:szCs w:val="20"/>
          <w:lang w:eastAsia="ru-RU"/>
        </w:rPr>
      </w:pPr>
      <w:r w:rsidRPr="00CF3106">
        <w:rPr>
          <w:rFonts w:ascii="Arial" w:eastAsia="Times New Roman" w:hAnsi="Arial" w:cs="Arial"/>
          <w:caps/>
          <w:color w:val="ACACAC"/>
          <w:sz w:val="20"/>
          <w:szCs w:val="20"/>
          <w:lang w:eastAsia="ru-RU"/>
        </w:rPr>
        <w:t>НАЧАЛО</w:t>
      </w:r>
    </w:p>
    <w:p w:rsidR="00CF3106" w:rsidRPr="00CF3106" w:rsidRDefault="00CF3106" w:rsidP="00CF31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CF310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17 апреля 2018 г., 10:30</w:t>
      </w:r>
    </w:p>
    <w:p w:rsidR="00CF3106" w:rsidRPr="00CF3106" w:rsidRDefault="00CF3106" w:rsidP="00CF3106">
      <w:pPr>
        <w:shd w:val="clear" w:color="auto" w:fill="FFFFFF"/>
        <w:spacing w:after="0" w:line="240" w:lineRule="auto"/>
        <w:rPr>
          <w:rFonts w:ascii="Arial" w:eastAsia="Times New Roman" w:hAnsi="Arial" w:cs="Arial"/>
          <w:caps/>
          <w:color w:val="ACACAC"/>
          <w:sz w:val="20"/>
          <w:szCs w:val="20"/>
          <w:lang w:eastAsia="ru-RU"/>
        </w:rPr>
      </w:pPr>
      <w:r w:rsidRPr="00CF3106">
        <w:rPr>
          <w:rFonts w:ascii="Arial" w:eastAsia="Times New Roman" w:hAnsi="Arial" w:cs="Arial"/>
          <w:caps/>
          <w:color w:val="ACACAC"/>
          <w:sz w:val="20"/>
          <w:szCs w:val="20"/>
          <w:lang w:eastAsia="ru-RU"/>
        </w:rPr>
        <w:t>КОНЕЦ</w:t>
      </w:r>
    </w:p>
    <w:p w:rsidR="00CF3106" w:rsidRPr="00CF3106" w:rsidRDefault="00CF3106" w:rsidP="00CF3106">
      <w:pPr>
        <w:shd w:val="clear" w:color="auto" w:fill="FFFFFF"/>
        <w:spacing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CF310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24 апреля 2018 г., 10:35</w:t>
      </w:r>
    </w:p>
    <w:p w:rsidR="00CF3106" w:rsidRPr="00CF3106" w:rsidRDefault="00CF3106" w:rsidP="00CF3106">
      <w:pPr>
        <w:shd w:val="clear" w:color="auto" w:fill="FFFFFF"/>
        <w:spacing w:after="150" w:line="240" w:lineRule="auto"/>
        <w:rPr>
          <w:rFonts w:ascii="Arial" w:eastAsia="Times New Roman" w:hAnsi="Arial" w:cs="Arial"/>
          <w:caps/>
          <w:color w:val="898989"/>
          <w:sz w:val="20"/>
          <w:szCs w:val="20"/>
          <w:lang w:eastAsia="ru-RU"/>
        </w:rPr>
      </w:pPr>
      <w:r w:rsidRPr="00CF3106">
        <w:rPr>
          <w:rFonts w:ascii="Arial" w:eastAsia="Times New Roman" w:hAnsi="Arial" w:cs="Arial"/>
          <w:caps/>
          <w:color w:val="898989"/>
          <w:sz w:val="20"/>
          <w:szCs w:val="20"/>
          <w:lang w:eastAsia="ru-RU"/>
        </w:rPr>
        <w:t>ОБЩАЯ ИНФОРМАЦИЯ</w:t>
      </w:r>
    </w:p>
    <w:p w:rsidR="00CF3106" w:rsidRPr="00CF3106" w:rsidRDefault="00CF3106" w:rsidP="00CF3106">
      <w:pPr>
        <w:shd w:val="clear" w:color="auto" w:fill="FFFFFF"/>
        <w:spacing w:after="50" w:line="240" w:lineRule="auto"/>
        <w:rPr>
          <w:rFonts w:ascii="Arial" w:eastAsia="Times New Roman" w:hAnsi="Arial" w:cs="Arial"/>
          <w:color w:val="898989"/>
          <w:sz w:val="20"/>
          <w:szCs w:val="20"/>
          <w:lang w:eastAsia="ru-RU"/>
        </w:rPr>
      </w:pPr>
      <w:r w:rsidRPr="00CF3106">
        <w:rPr>
          <w:rFonts w:ascii="Arial" w:eastAsia="Times New Roman" w:hAnsi="Arial" w:cs="Arial"/>
          <w:color w:val="898989"/>
          <w:sz w:val="20"/>
          <w:szCs w:val="20"/>
          <w:lang w:eastAsia="ru-RU"/>
        </w:rPr>
        <w:t>Заказчик</w:t>
      </w:r>
    </w:p>
    <w:p w:rsidR="00CF3106" w:rsidRPr="00CF3106" w:rsidRDefault="00CF3106" w:rsidP="00CF310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CF310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Товарищество с ограниченной ответственностью "Богатырь Комир"</w:t>
      </w:r>
    </w:p>
    <w:p w:rsidR="00CF3106" w:rsidRPr="00CF3106" w:rsidRDefault="00CF3106" w:rsidP="00CF3106">
      <w:pPr>
        <w:shd w:val="clear" w:color="auto" w:fill="FFFFFF"/>
        <w:spacing w:after="50" w:line="240" w:lineRule="auto"/>
        <w:rPr>
          <w:rFonts w:ascii="Arial" w:eastAsia="Times New Roman" w:hAnsi="Arial" w:cs="Arial"/>
          <w:color w:val="898989"/>
          <w:sz w:val="20"/>
          <w:szCs w:val="20"/>
          <w:lang w:eastAsia="ru-RU"/>
        </w:rPr>
      </w:pPr>
      <w:r w:rsidRPr="00CF3106">
        <w:rPr>
          <w:rFonts w:ascii="Arial" w:eastAsia="Times New Roman" w:hAnsi="Arial" w:cs="Arial"/>
          <w:color w:val="898989"/>
          <w:sz w:val="20"/>
          <w:szCs w:val="20"/>
          <w:lang w:eastAsia="ru-RU"/>
        </w:rPr>
        <w:t>Организатор</w:t>
      </w:r>
    </w:p>
    <w:p w:rsidR="00CF3106" w:rsidRPr="00CF3106" w:rsidRDefault="00CF3106" w:rsidP="00CF310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CF310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Товарищество с ограниченной ответственностью "Богатырь Комир"</w:t>
      </w:r>
    </w:p>
    <w:p w:rsidR="00CF3106" w:rsidRPr="00CF3106" w:rsidRDefault="00CF3106" w:rsidP="00CF3106">
      <w:pPr>
        <w:shd w:val="clear" w:color="auto" w:fill="FFFFFF"/>
        <w:spacing w:after="50" w:line="240" w:lineRule="auto"/>
        <w:rPr>
          <w:rFonts w:ascii="Arial" w:eastAsia="Times New Roman" w:hAnsi="Arial" w:cs="Arial"/>
          <w:color w:val="898989"/>
          <w:sz w:val="20"/>
          <w:szCs w:val="20"/>
          <w:lang w:eastAsia="ru-RU"/>
        </w:rPr>
      </w:pPr>
      <w:r w:rsidRPr="00CF3106">
        <w:rPr>
          <w:rFonts w:ascii="Arial" w:eastAsia="Times New Roman" w:hAnsi="Arial" w:cs="Arial"/>
          <w:color w:val="898989"/>
          <w:sz w:val="20"/>
          <w:szCs w:val="20"/>
          <w:lang w:eastAsia="ru-RU"/>
        </w:rPr>
        <w:t>МЕТОД ЗАКУПКИ</w:t>
      </w:r>
    </w:p>
    <w:p w:rsidR="00CF3106" w:rsidRPr="00CF3106" w:rsidRDefault="00CF3106" w:rsidP="00CF310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CF310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Запрос ценовых предложений на понижение</w:t>
      </w:r>
    </w:p>
    <w:p w:rsidR="00CF3106" w:rsidRPr="00CF3106" w:rsidRDefault="00CF3106" w:rsidP="00CF3106">
      <w:pPr>
        <w:shd w:val="clear" w:color="auto" w:fill="FFFFFF"/>
        <w:spacing w:after="50" w:line="240" w:lineRule="auto"/>
        <w:rPr>
          <w:rFonts w:ascii="Arial" w:eastAsia="Times New Roman" w:hAnsi="Arial" w:cs="Arial"/>
          <w:color w:val="898989"/>
          <w:sz w:val="20"/>
          <w:szCs w:val="20"/>
          <w:lang w:eastAsia="ru-RU"/>
        </w:rPr>
      </w:pPr>
      <w:r w:rsidRPr="00CF3106">
        <w:rPr>
          <w:rFonts w:ascii="Arial" w:eastAsia="Times New Roman" w:hAnsi="Arial" w:cs="Arial"/>
          <w:color w:val="898989"/>
          <w:sz w:val="20"/>
          <w:szCs w:val="20"/>
          <w:lang w:eastAsia="ru-RU"/>
        </w:rPr>
        <w:t>Общая сумма лотов</w:t>
      </w:r>
    </w:p>
    <w:p w:rsidR="00CF3106" w:rsidRPr="00CF3106" w:rsidRDefault="00CF3106" w:rsidP="00CF310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CF310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405 000 ₸</w:t>
      </w:r>
    </w:p>
    <w:p w:rsidR="00CF3106" w:rsidRPr="00CF3106" w:rsidRDefault="00CF3106" w:rsidP="00CF3106">
      <w:pPr>
        <w:shd w:val="clear" w:color="auto" w:fill="FFFFFF"/>
        <w:spacing w:after="50" w:line="240" w:lineRule="auto"/>
        <w:rPr>
          <w:rFonts w:ascii="Arial" w:eastAsia="Times New Roman" w:hAnsi="Arial" w:cs="Arial"/>
          <w:color w:val="898989"/>
          <w:sz w:val="20"/>
          <w:szCs w:val="20"/>
          <w:lang w:eastAsia="ru-RU"/>
        </w:rPr>
      </w:pPr>
      <w:r w:rsidRPr="00CF3106">
        <w:rPr>
          <w:rFonts w:ascii="Arial" w:eastAsia="Times New Roman" w:hAnsi="Arial" w:cs="Arial"/>
          <w:color w:val="898989"/>
          <w:sz w:val="20"/>
          <w:szCs w:val="20"/>
          <w:lang w:eastAsia="ru-RU"/>
        </w:rPr>
        <w:t>Электронная почта</w:t>
      </w:r>
    </w:p>
    <w:p w:rsidR="00CF3106" w:rsidRPr="00CF3106" w:rsidRDefault="00CF3106" w:rsidP="00CF310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CF310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m.salitskaya@bogatyr.kz</w:t>
      </w:r>
    </w:p>
    <w:p w:rsidR="00CF3106" w:rsidRPr="00CF3106" w:rsidRDefault="00CF3106" w:rsidP="00CF3106">
      <w:pPr>
        <w:shd w:val="clear" w:color="auto" w:fill="FFFFFF"/>
        <w:spacing w:after="50" w:line="240" w:lineRule="auto"/>
        <w:rPr>
          <w:rFonts w:ascii="Arial" w:eastAsia="Times New Roman" w:hAnsi="Arial" w:cs="Arial"/>
          <w:color w:val="898989"/>
          <w:sz w:val="20"/>
          <w:szCs w:val="20"/>
          <w:lang w:eastAsia="ru-RU"/>
        </w:rPr>
      </w:pPr>
      <w:r w:rsidRPr="00CF3106">
        <w:rPr>
          <w:rFonts w:ascii="Arial" w:eastAsia="Times New Roman" w:hAnsi="Arial" w:cs="Arial"/>
          <w:color w:val="898989"/>
          <w:sz w:val="20"/>
          <w:szCs w:val="20"/>
          <w:lang w:eastAsia="ru-RU"/>
        </w:rPr>
        <w:t>Телефон</w:t>
      </w:r>
    </w:p>
    <w:p w:rsidR="00CF3106" w:rsidRPr="00CF3106" w:rsidRDefault="00CF3106" w:rsidP="00CF310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CF310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+7 (718) 722-3492</w:t>
      </w:r>
    </w:p>
    <w:p w:rsidR="00CF3106" w:rsidRPr="00CF3106" w:rsidRDefault="00CF3106" w:rsidP="00CF3106">
      <w:pPr>
        <w:shd w:val="clear" w:color="auto" w:fill="F2F2F2"/>
        <w:spacing w:after="50" w:line="240" w:lineRule="auto"/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</w:pPr>
      <w:r w:rsidRPr="00CF3106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Лоты</w:t>
      </w:r>
    </w:p>
    <w:p w:rsidR="00CF3106" w:rsidRPr="00CF3106" w:rsidRDefault="00CF3106" w:rsidP="00CF31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B2B2B"/>
          <w:sz w:val="20"/>
          <w:szCs w:val="20"/>
          <w:lang w:eastAsia="ru-RU"/>
        </w:rPr>
      </w:pPr>
      <w:r w:rsidRPr="00CF3106">
        <w:rPr>
          <w:rFonts w:ascii="Arial" w:eastAsia="Times New Roman" w:hAnsi="Arial" w:cs="Arial"/>
          <w:color w:val="2B2B2B"/>
          <w:sz w:val="20"/>
          <w:szCs w:val="20"/>
          <w:lang w:eastAsia="ru-RU"/>
        </w:rPr>
        <w:t>№188267Услуги по администрированию и техническому обслуживанию программного обеспечения</w:t>
      </w:r>
    </w:p>
    <w:p w:rsidR="00CF3106" w:rsidRPr="00CF3106" w:rsidRDefault="00CF3106" w:rsidP="00CF3106">
      <w:pPr>
        <w:shd w:val="clear" w:color="auto" w:fill="FFFFFF"/>
        <w:spacing w:after="100" w:line="240" w:lineRule="auto"/>
        <w:rPr>
          <w:rFonts w:ascii="Arial" w:eastAsia="Times New Roman" w:hAnsi="Arial" w:cs="Arial"/>
          <w:color w:val="2B2B2B"/>
          <w:sz w:val="20"/>
          <w:szCs w:val="20"/>
          <w:lang w:eastAsia="ru-RU"/>
        </w:rPr>
      </w:pPr>
      <w:hyperlink r:id="rId5" w:history="1">
        <w:r w:rsidRPr="00CF3106">
          <w:rPr>
            <w:rFonts w:ascii="Arial" w:eastAsia="Times New Roman" w:hAnsi="Arial" w:cs="Arial"/>
            <w:color w:val="70808D"/>
            <w:sz w:val="18"/>
            <w:lang w:eastAsia="ru-RU"/>
          </w:rPr>
          <w:t>Документы</w:t>
        </w:r>
        <w:r w:rsidRPr="00CF3106">
          <w:rPr>
            <w:rFonts w:ascii="Arial" w:eastAsia="Times New Roman" w:hAnsi="Arial" w:cs="Arial"/>
            <w:color w:val="70808D"/>
            <w:sz w:val="15"/>
            <w:u w:val="single"/>
            <w:lang w:eastAsia="ru-RU"/>
          </w:rPr>
          <w:t> 6</w:t>
        </w:r>
      </w:hyperlink>
    </w:p>
    <w:p w:rsidR="00C848C2" w:rsidRDefault="00C848C2"/>
    <w:sectPr w:rsidR="00C848C2" w:rsidSect="00C848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6A7FBC"/>
    <w:multiLevelType w:val="multilevel"/>
    <w:tmpl w:val="8C5AD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F3106"/>
    <w:rsid w:val="00C848C2"/>
    <w:rsid w:val="00CF31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8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k">
    <w:name w:val="link"/>
    <w:basedOn w:val="a0"/>
    <w:rsid w:val="00CF3106"/>
  </w:style>
  <w:style w:type="character" w:customStyle="1" w:styleId="buttoncount">
    <w:name w:val="button__count"/>
    <w:basedOn w:val="a0"/>
    <w:rsid w:val="00CF3106"/>
  </w:style>
  <w:style w:type="character" w:styleId="a3">
    <w:name w:val="Hyperlink"/>
    <w:basedOn w:val="a0"/>
    <w:uiPriority w:val="99"/>
    <w:semiHidden/>
    <w:unhideWhenUsed/>
    <w:rsid w:val="00CF310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91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73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0934">
              <w:marLeft w:val="0"/>
              <w:marRight w:val="0"/>
              <w:marTop w:val="0"/>
              <w:marBottom w:val="1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0416">
              <w:marLeft w:val="0"/>
              <w:marRight w:val="0"/>
              <w:marTop w:val="0"/>
              <w:marBottom w:val="1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45125">
              <w:marLeft w:val="0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701039">
                  <w:marLeft w:val="0"/>
                  <w:marRight w:val="6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450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357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786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1727356">
              <w:marLeft w:val="0"/>
              <w:marRight w:val="0"/>
              <w:marTop w:val="0"/>
              <w:marBottom w:val="32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576963">
                  <w:marLeft w:val="0"/>
                  <w:marRight w:val="0"/>
                  <w:marTop w:val="0"/>
                  <w:marBottom w:val="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693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5546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8166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7488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244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2407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1688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353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603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024844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526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6002825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092378">
                              <w:marLeft w:val="0"/>
                              <w:marRight w:val="0"/>
                              <w:marTop w:val="0"/>
                              <w:marBottom w:val="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483281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4068580">
                              <w:marLeft w:val="0"/>
                              <w:marRight w:val="0"/>
                              <w:marTop w:val="0"/>
                              <w:marBottom w:val="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51231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7381697">
                              <w:marLeft w:val="0"/>
                              <w:marRight w:val="0"/>
                              <w:marTop w:val="0"/>
                              <w:marBottom w:val="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501876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3189201">
                              <w:marLeft w:val="0"/>
                              <w:marRight w:val="0"/>
                              <w:marTop w:val="0"/>
                              <w:marBottom w:val="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4734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5343825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52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2793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6948378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258483">
                              <w:marLeft w:val="0"/>
                              <w:marRight w:val="0"/>
                              <w:marTop w:val="0"/>
                              <w:marBottom w:val="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19952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1301327">
                              <w:marLeft w:val="0"/>
                              <w:marRight w:val="0"/>
                              <w:marTop w:val="0"/>
                              <w:marBottom w:val="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303005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8135252">
                              <w:marLeft w:val="0"/>
                              <w:marRight w:val="0"/>
                              <w:marTop w:val="0"/>
                              <w:marBottom w:val="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3449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294244">
              <w:marLeft w:val="0"/>
              <w:marRight w:val="0"/>
              <w:marTop w:val="0"/>
              <w:marBottom w:val="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771309">
              <w:marLeft w:val="0"/>
              <w:marRight w:val="0"/>
              <w:marTop w:val="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562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56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483394">
                          <w:marLeft w:val="0"/>
                          <w:marRight w:val="188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371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994759">
                              <w:marLeft w:val="0"/>
                              <w:marRight w:val="188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9714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5996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542</Characters>
  <Application>Microsoft Office Word</Application>
  <DocSecurity>0</DocSecurity>
  <Lines>4</Lines>
  <Paragraphs>1</Paragraphs>
  <ScaleCrop>false</ScaleCrop>
  <Company/>
  <LinksUpToDate>false</LinksUpToDate>
  <CharactersWithSpaces>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Салицкая М.Ю.</dc:creator>
  <cp:lastModifiedBy>Салицкая М.Ю.</cp:lastModifiedBy>
  <cp:revision>1</cp:revision>
  <cp:lastPrinted>2018-04-17T04:31:00Z</cp:lastPrinted>
  <dcterms:created xsi:type="dcterms:W3CDTF">2018-04-17T04:31:00Z</dcterms:created>
  <dcterms:modified xsi:type="dcterms:W3CDTF">2018-04-17T04:31:00Z</dcterms:modified>
</cp:coreProperties>
</file>